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tbl>
      <w:tblPr>
        <w:tblW w:w="0" w:type="auto"/>
        <w:tblInd w:w="1845" w:type="dxa"/>
        <w:tblLook w:val="00A0"/>
      </w:tblPr>
      <w:tblGrid>
        <w:gridCol w:w="3510"/>
        <w:gridCol w:w="3261"/>
        <w:gridCol w:w="3709"/>
      </w:tblGrid>
      <w:tr w:rsidR="00801DDA" w:rsidTr="00D824AD">
        <w:tc>
          <w:tcPr>
            <w:tcW w:w="3510" w:type="dxa"/>
          </w:tcPr>
          <w:p w:rsidR="00801DDA" w:rsidRDefault="00801DDA" w:rsidP="00D824AD">
            <w:pPr>
              <w:spacing w:after="0"/>
              <w:jc w:val="both"/>
              <w:rPr>
                <w:b/>
              </w:rPr>
            </w:pPr>
            <w:r>
              <w:rPr>
                <w:b/>
              </w:rPr>
              <w:t xml:space="preserve">УТВЕРЖДЕНО: </w:t>
            </w:r>
          </w:p>
          <w:p w:rsidR="00801DDA" w:rsidRDefault="00801DDA" w:rsidP="00D824AD">
            <w:pPr>
              <w:spacing w:after="0"/>
              <w:jc w:val="both"/>
              <w:rPr>
                <w:b/>
              </w:rPr>
            </w:pPr>
          </w:p>
          <w:p w:rsidR="00801DDA" w:rsidRPr="00DB09E7" w:rsidRDefault="00801DDA" w:rsidP="00D824AD">
            <w:pPr>
              <w:spacing w:after="0"/>
              <w:jc w:val="both"/>
              <w:rPr>
                <w:u w:val="single"/>
              </w:rPr>
            </w:pPr>
            <w:r>
              <w:t>Приказ №</w:t>
            </w:r>
            <w:r>
              <w:rPr>
                <w:u w:val="single"/>
              </w:rPr>
              <w:t xml:space="preserve">  от                </w:t>
            </w:r>
            <w:r w:rsidR="006C7029">
              <w:rPr>
                <w:u w:val="single"/>
              </w:rPr>
              <w:t>2021</w:t>
            </w:r>
            <w:r w:rsidRPr="00DB09E7">
              <w:rPr>
                <w:u w:val="single"/>
              </w:rPr>
              <w:t xml:space="preserve"> г.</w:t>
            </w:r>
          </w:p>
          <w:p w:rsidR="00801DDA" w:rsidRDefault="00801DDA" w:rsidP="00D824AD">
            <w:pPr>
              <w:spacing w:after="0"/>
              <w:jc w:val="both"/>
            </w:pPr>
            <w:r>
              <w:t xml:space="preserve">Директор МОАУ </w:t>
            </w:r>
          </w:p>
          <w:p w:rsidR="00801DDA" w:rsidRDefault="00801DDA" w:rsidP="00D824AD">
            <w:pPr>
              <w:spacing w:after="0"/>
              <w:jc w:val="both"/>
            </w:pPr>
            <w:r>
              <w:t>«СОШ № 57»</w:t>
            </w:r>
          </w:p>
          <w:p w:rsidR="00801DDA" w:rsidRDefault="00801DDA" w:rsidP="00D824AD">
            <w:pPr>
              <w:spacing w:after="0"/>
              <w:jc w:val="both"/>
            </w:pPr>
            <w:r>
              <w:t>________ Н.А. Смелова</w:t>
            </w:r>
          </w:p>
          <w:p w:rsidR="00801DDA" w:rsidRDefault="00801DDA" w:rsidP="00D824AD">
            <w:pPr>
              <w:spacing w:after="0"/>
            </w:pPr>
          </w:p>
          <w:p w:rsidR="00801DDA" w:rsidRDefault="00801DDA" w:rsidP="00D824AD"/>
        </w:tc>
        <w:tc>
          <w:tcPr>
            <w:tcW w:w="3261" w:type="dxa"/>
          </w:tcPr>
          <w:p w:rsidR="00801DDA" w:rsidRDefault="00801DDA" w:rsidP="00D824AD">
            <w:pPr>
              <w:spacing w:after="0"/>
              <w:jc w:val="both"/>
              <w:rPr>
                <w:b/>
              </w:rPr>
            </w:pPr>
            <w:r>
              <w:rPr>
                <w:b/>
              </w:rPr>
              <w:t xml:space="preserve">        СОГЛАСОВАНО:  </w:t>
            </w:r>
          </w:p>
          <w:p w:rsidR="00801DDA" w:rsidRDefault="00801DDA" w:rsidP="00D824AD">
            <w:pPr>
              <w:spacing w:after="0"/>
              <w:jc w:val="both"/>
            </w:pPr>
            <w:r>
              <w:t xml:space="preserve">         на заседании МС    </w:t>
            </w:r>
          </w:p>
          <w:p w:rsidR="00801DDA" w:rsidRDefault="00801DDA" w:rsidP="00D824AD">
            <w:pPr>
              <w:spacing w:after="0"/>
              <w:jc w:val="both"/>
            </w:pPr>
          </w:p>
          <w:p w:rsidR="00801DDA" w:rsidRDefault="00801DDA" w:rsidP="00D824AD">
            <w:pPr>
              <w:spacing w:after="0"/>
              <w:jc w:val="both"/>
            </w:pPr>
            <w:r>
              <w:t xml:space="preserve">         Протокол №</w:t>
            </w:r>
          </w:p>
          <w:p w:rsidR="00801DDA" w:rsidRPr="00DB09E7" w:rsidRDefault="00801DDA" w:rsidP="00D824AD">
            <w:pPr>
              <w:spacing w:after="0"/>
              <w:jc w:val="both"/>
            </w:pPr>
            <w:r>
              <w:t xml:space="preserve">         От </w:t>
            </w:r>
            <w:r>
              <w:rPr>
                <w:u w:val="single"/>
              </w:rPr>
              <w:t xml:space="preserve">              </w:t>
            </w:r>
            <w:r w:rsidR="006C7029">
              <w:rPr>
                <w:u w:val="single"/>
              </w:rPr>
              <w:t>2021</w:t>
            </w:r>
            <w:r>
              <w:rPr>
                <w:u w:val="single"/>
              </w:rPr>
              <w:t xml:space="preserve"> </w:t>
            </w:r>
            <w:r w:rsidRPr="00DB09E7">
              <w:t>г.</w:t>
            </w:r>
          </w:p>
          <w:p w:rsidR="00801DDA" w:rsidRDefault="00801DDA" w:rsidP="00D824AD">
            <w:pPr>
              <w:spacing w:after="0"/>
              <w:jc w:val="both"/>
            </w:pPr>
          </w:p>
        </w:tc>
        <w:tc>
          <w:tcPr>
            <w:tcW w:w="0" w:type="auto"/>
            <w:hideMark/>
          </w:tcPr>
          <w:p w:rsidR="00801DDA" w:rsidRDefault="00801DDA" w:rsidP="00D824AD">
            <w:pPr>
              <w:spacing w:after="0"/>
              <w:jc w:val="both"/>
              <w:rPr>
                <w:b/>
              </w:rPr>
            </w:pPr>
            <w:r>
              <w:rPr>
                <w:b/>
              </w:rPr>
              <w:t xml:space="preserve">                   РАССМОТРЕНО: </w:t>
            </w:r>
          </w:p>
          <w:p w:rsidR="00801DDA" w:rsidRDefault="00801DDA" w:rsidP="00D824AD">
            <w:pPr>
              <w:spacing w:after="0"/>
              <w:jc w:val="both"/>
            </w:pPr>
            <w:r>
              <w:t xml:space="preserve">                   на заседании МО учителей </w:t>
            </w:r>
          </w:p>
          <w:p w:rsidR="00801DDA" w:rsidRPr="007517E7" w:rsidRDefault="00801DDA" w:rsidP="007517E7">
            <w:pPr>
              <w:rPr>
                <w:rFonts w:ascii="Times New Roman" w:hAnsi="Times New Roman" w:cs="Times New Roman"/>
                <w:lang w:eastAsia="ru-RU"/>
              </w:rPr>
            </w:pPr>
            <w:r>
              <w:t xml:space="preserve">                   </w:t>
            </w:r>
            <w:r w:rsidR="007517E7" w:rsidRPr="00C017EE">
              <w:rPr>
                <w:rFonts w:ascii="Times New Roman" w:hAnsi="Times New Roman" w:cs="Times New Roman"/>
                <w:lang w:eastAsia="ru-RU"/>
              </w:rPr>
              <w:t xml:space="preserve">ФК, технологии, ОБЖ </w:t>
            </w:r>
          </w:p>
          <w:p w:rsidR="00801DDA" w:rsidRDefault="007517E7" w:rsidP="00D824AD">
            <w:pPr>
              <w:spacing w:after="0"/>
              <w:jc w:val="both"/>
            </w:pPr>
            <w:r>
              <w:t xml:space="preserve">            </w:t>
            </w:r>
            <w:r w:rsidR="00801DDA">
              <w:t xml:space="preserve">     Протокол №</w:t>
            </w:r>
          </w:p>
          <w:p w:rsidR="00801DDA" w:rsidRDefault="00801DDA" w:rsidP="00D824AD">
            <w:pPr>
              <w:spacing w:after="0"/>
              <w:jc w:val="both"/>
            </w:pPr>
            <w:r>
              <w:t xml:space="preserve">                   От </w:t>
            </w:r>
            <w:r>
              <w:rPr>
                <w:u w:val="single"/>
              </w:rPr>
              <w:t xml:space="preserve">         </w:t>
            </w:r>
            <w:r w:rsidR="006C7029">
              <w:rPr>
                <w:u w:val="single"/>
              </w:rPr>
              <w:t>2021</w:t>
            </w:r>
            <w:r>
              <w:rPr>
                <w:u w:val="single"/>
              </w:rPr>
              <w:t xml:space="preserve"> </w:t>
            </w:r>
            <w:r>
              <w:t xml:space="preserve"> г.</w:t>
            </w:r>
          </w:p>
          <w:p w:rsidR="00801DDA" w:rsidRDefault="00801DDA" w:rsidP="00D824AD">
            <w:pPr>
              <w:spacing w:after="0"/>
              <w:jc w:val="both"/>
            </w:pPr>
          </w:p>
          <w:p w:rsidR="00801DDA" w:rsidRDefault="00801DDA" w:rsidP="00D824AD">
            <w:pPr>
              <w:jc w:val="both"/>
            </w:pPr>
          </w:p>
        </w:tc>
      </w:tr>
    </w:tbl>
    <w:p w:rsidR="00801DDA" w:rsidRDefault="00801DDA" w:rsidP="00801DDA">
      <w:pPr>
        <w:rPr>
          <w:b/>
          <w:sz w:val="28"/>
          <w:szCs w:val="28"/>
        </w:rPr>
      </w:pPr>
    </w:p>
    <w:p w:rsidR="00801DDA" w:rsidRDefault="00801DDA" w:rsidP="00801DDA">
      <w:pPr>
        <w:jc w:val="center"/>
        <w:rPr>
          <w:b/>
          <w:sz w:val="28"/>
          <w:szCs w:val="28"/>
        </w:rPr>
      </w:pPr>
      <w:r>
        <w:rPr>
          <w:b/>
          <w:sz w:val="28"/>
          <w:szCs w:val="28"/>
        </w:rPr>
        <w:t xml:space="preserve">Рабочая программа </w:t>
      </w:r>
    </w:p>
    <w:p w:rsidR="00801DDA" w:rsidRDefault="00801DDA" w:rsidP="00801DDA">
      <w:pPr>
        <w:jc w:val="center"/>
        <w:rPr>
          <w:b/>
          <w:sz w:val="28"/>
          <w:szCs w:val="28"/>
        </w:rPr>
      </w:pPr>
      <w:r>
        <w:rPr>
          <w:b/>
          <w:sz w:val="28"/>
          <w:szCs w:val="28"/>
        </w:rPr>
        <w:t xml:space="preserve"> Технология</w:t>
      </w:r>
    </w:p>
    <w:p w:rsidR="00801DDA" w:rsidRDefault="00801DDA" w:rsidP="00801DDA">
      <w:pPr>
        <w:autoSpaceDE w:val="0"/>
        <w:autoSpaceDN w:val="0"/>
        <w:adjustRightInd w:val="0"/>
        <w:jc w:val="center"/>
        <w:rPr>
          <w:b/>
          <w:bCs/>
          <w:i/>
          <w:iCs/>
          <w:u w:val="single"/>
        </w:rPr>
      </w:pPr>
    </w:p>
    <w:p w:rsidR="00801DDA" w:rsidRDefault="00F1455B" w:rsidP="00801DDA">
      <w:pPr>
        <w:jc w:val="center"/>
        <w:rPr>
          <w:b/>
          <w:sz w:val="32"/>
          <w:szCs w:val="32"/>
        </w:rPr>
      </w:pPr>
      <w:r>
        <w:rPr>
          <w:b/>
          <w:sz w:val="32"/>
          <w:szCs w:val="32"/>
        </w:rPr>
        <w:t>5 - 9</w:t>
      </w:r>
      <w:r w:rsidR="00801DDA">
        <w:rPr>
          <w:b/>
          <w:sz w:val="32"/>
          <w:szCs w:val="32"/>
        </w:rPr>
        <w:t xml:space="preserve"> классы</w:t>
      </w: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801DDA" w:rsidRDefault="00801DDA"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p>
    <w:p w:rsidR="00C678A3" w:rsidRPr="001841AE" w:rsidRDefault="00C678A3" w:rsidP="00A00D6F">
      <w:pPr>
        <w:widowControl w:val="0"/>
        <w:suppressAutoHyphens/>
        <w:spacing w:after="0" w:line="240" w:lineRule="auto"/>
        <w:ind w:left="720"/>
        <w:contextualSpacing/>
        <w:jc w:val="center"/>
        <w:rPr>
          <w:rFonts w:ascii="Times New Roman" w:eastAsia="Times New Roman" w:hAnsi="Times New Roman" w:cs="Times New Roman"/>
          <w:b/>
          <w:bCs/>
          <w:spacing w:val="-2"/>
          <w:sz w:val="28"/>
          <w:szCs w:val="28"/>
          <w:lang w:eastAsia="ru-RU"/>
        </w:rPr>
      </w:pPr>
      <w:r w:rsidRPr="001841AE">
        <w:rPr>
          <w:rFonts w:ascii="Times New Roman" w:eastAsia="Times New Roman" w:hAnsi="Times New Roman" w:cs="Times New Roman"/>
          <w:b/>
          <w:bCs/>
          <w:spacing w:val="-2"/>
          <w:sz w:val="28"/>
          <w:szCs w:val="28"/>
          <w:lang w:eastAsia="ru-RU"/>
        </w:rPr>
        <w:lastRenderedPageBreak/>
        <w:t>Планируемые результаты изучения учебного предмета.</w:t>
      </w:r>
    </w:p>
    <w:p w:rsidR="00C678A3" w:rsidRPr="00266530" w:rsidRDefault="00C678A3" w:rsidP="00C678A3">
      <w:pPr>
        <w:widowControl w:val="0"/>
        <w:suppressAutoHyphens/>
        <w:spacing w:after="0" w:line="240" w:lineRule="auto"/>
        <w:ind w:left="720"/>
        <w:contextualSpacing/>
        <w:rPr>
          <w:rFonts w:ascii="Times New Roman" w:eastAsia="Times New Roman" w:hAnsi="Times New Roman" w:cs="Times New Roman"/>
          <w:b/>
          <w:bCs/>
          <w:spacing w:val="-2"/>
          <w:sz w:val="24"/>
          <w:szCs w:val="24"/>
          <w:lang w:eastAsia="ru-RU"/>
        </w:rPr>
      </w:pPr>
    </w:p>
    <w:p w:rsidR="003D4894" w:rsidRPr="003D4894" w:rsidRDefault="003D4894" w:rsidP="003D4894">
      <w:pPr>
        <w:ind w:firstLine="851"/>
        <w:contextualSpacing/>
        <w:jc w:val="both"/>
        <w:rPr>
          <w:rFonts w:ascii="Times New Roman" w:hAnsi="Times New Roman" w:cs="Times New Roman"/>
        </w:rPr>
      </w:pPr>
      <w:r w:rsidRPr="003D4894">
        <w:rPr>
          <w:rFonts w:ascii="Times New Roman" w:hAnsi="Times New Roman" w:cs="Times New Roman"/>
          <w:lang w:val="en-US"/>
        </w:rPr>
        <w:t>C</w:t>
      </w:r>
      <w:r w:rsidRPr="003D4894">
        <w:rPr>
          <w:rFonts w:ascii="Times New Roman" w:hAnsi="Times New Roman" w:cs="Times New Roman"/>
        </w:rPr>
        <w:t>тандарт устанавливает требования к результатам освоения обучающимися основной образовательной программы основного общего образования:</w:t>
      </w:r>
    </w:p>
    <w:p w:rsidR="003D4894" w:rsidRPr="003D4894" w:rsidRDefault="003D4894" w:rsidP="003D4894">
      <w:pPr>
        <w:contextualSpacing/>
        <w:jc w:val="both"/>
        <w:rPr>
          <w:rFonts w:ascii="Times New Roman" w:hAnsi="Times New Roman" w:cs="Times New Roman"/>
        </w:rPr>
      </w:pPr>
      <w:r w:rsidRPr="003D4894">
        <w:rPr>
          <w:rFonts w:ascii="Times New Roman" w:hAnsi="Times New Roman" w:cs="Times New Roman"/>
          <w:b/>
        </w:rPr>
        <w:t>личностным</w:t>
      </w:r>
      <w:r w:rsidRPr="003D4894">
        <w:rPr>
          <w:rFonts w:ascii="Times New Roman" w:hAnsi="Times New Roman" w:cs="Times New Roman"/>
        </w:rPr>
        <w:t>,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rsidR="003D4894" w:rsidRPr="003D4894" w:rsidRDefault="003D4894" w:rsidP="003D4894">
      <w:pPr>
        <w:contextualSpacing/>
        <w:jc w:val="both"/>
        <w:rPr>
          <w:rFonts w:ascii="Times New Roman" w:hAnsi="Times New Roman" w:cs="Times New Roman"/>
        </w:rPr>
      </w:pPr>
      <w:r w:rsidRPr="003D4894">
        <w:rPr>
          <w:rFonts w:ascii="Times New Roman" w:hAnsi="Times New Roman" w:cs="Times New Roman"/>
          <w:b/>
        </w:rPr>
        <w:t>метапредметным</w:t>
      </w:r>
      <w:r w:rsidRPr="003D4894">
        <w:rPr>
          <w:rFonts w:ascii="Times New Roman" w:hAnsi="Times New Roman" w:cs="Times New Roman"/>
        </w:rPr>
        <w:t>,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3D4894" w:rsidRPr="003D4894" w:rsidRDefault="003D4894" w:rsidP="003D4894">
      <w:pPr>
        <w:contextualSpacing/>
        <w:jc w:val="both"/>
        <w:rPr>
          <w:rFonts w:ascii="Times New Roman" w:hAnsi="Times New Roman" w:cs="Times New Roman"/>
        </w:rPr>
      </w:pPr>
      <w:r w:rsidRPr="003D4894">
        <w:rPr>
          <w:rFonts w:ascii="Times New Roman" w:hAnsi="Times New Roman" w:cs="Times New Roman"/>
          <w:b/>
        </w:rPr>
        <w:t>предметным</w:t>
      </w:r>
      <w:r w:rsidRPr="003D4894">
        <w:rPr>
          <w:rFonts w:ascii="Times New Roman" w:hAnsi="Times New Roman" w:cs="Times New Roman"/>
        </w:rPr>
        <w:t>,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3D4894" w:rsidRPr="003D4894" w:rsidRDefault="003D4894" w:rsidP="003D4894">
      <w:pPr>
        <w:autoSpaceDE w:val="0"/>
        <w:autoSpaceDN w:val="0"/>
        <w:adjustRightInd w:val="0"/>
        <w:ind w:firstLine="709"/>
        <w:contextualSpacing/>
        <w:jc w:val="both"/>
        <w:rPr>
          <w:rFonts w:ascii="Times New Roman" w:eastAsia="Newton-Regular" w:hAnsi="Times New Roman" w:cs="Times New Roman"/>
        </w:rPr>
      </w:pPr>
      <w:r w:rsidRPr="003D4894">
        <w:rPr>
          <w:rFonts w:ascii="Times New Roman" w:eastAsia="Newton-Regular" w:hAnsi="Times New Roman" w:cs="Times New Roman"/>
        </w:rPr>
        <w:t>Технология как учебный предмет играет ведущую роль в достижении личностных, предметных и метапредметных результатов обучения и воспитания школьников.</w:t>
      </w:r>
    </w:p>
    <w:p w:rsidR="003D4894" w:rsidRPr="003D4894" w:rsidRDefault="003D4894" w:rsidP="003D4894">
      <w:pPr>
        <w:pStyle w:val="3"/>
        <w:ind w:left="1134"/>
        <w:jc w:val="center"/>
        <w:rPr>
          <w:rFonts w:ascii="Times New Roman" w:eastAsia="Times New Roman" w:hAnsi="Times New Roman" w:cs="Times New Roman"/>
          <w:bCs w:val="0"/>
          <w:color w:val="auto"/>
        </w:rPr>
      </w:pPr>
      <w:bookmarkStart w:id="0" w:name="_Toc405145648"/>
      <w:bookmarkStart w:id="1" w:name="_Toc406058977"/>
      <w:bookmarkStart w:id="2" w:name="_Toc409691626"/>
      <w:bookmarkStart w:id="3" w:name="_Toc31893383"/>
      <w:bookmarkStart w:id="4" w:name="_Toc31898607"/>
      <w:r w:rsidRPr="003D4894">
        <w:rPr>
          <w:rFonts w:ascii="Times New Roman" w:eastAsia="Times New Roman" w:hAnsi="Times New Roman" w:cs="Times New Roman"/>
          <w:bCs w:val="0"/>
          <w:color w:val="auto"/>
        </w:rPr>
        <w:t xml:space="preserve">Личностные результаты освоения </w:t>
      </w:r>
      <w:bookmarkEnd w:id="0"/>
      <w:bookmarkEnd w:id="1"/>
      <w:bookmarkEnd w:id="2"/>
      <w:r w:rsidRPr="003D4894">
        <w:rPr>
          <w:rFonts w:ascii="Times New Roman" w:eastAsia="Times New Roman" w:hAnsi="Times New Roman" w:cs="Times New Roman"/>
          <w:bCs w:val="0"/>
          <w:color w:val="auto"/>
        </w:rPr>
        <w:t>основной образовательной программы</w:t>
      </w:r>
      <w:bookmarkEnd w:id="3"/>
      <w:bookmarkEnd w:id="4"/>
    </w:p>
    <w:p w:rsidR="003D4894" w:rsidRPr="003D4894" w:rsidRDefault="003D4894" w:rsidP="003D4894">
      <w:pPr>
        <w:ind w:firstLine="709"/>
        <w:jc w:val="both"/>
        <w:rPr>
          <w:rFonts w:ascii="Times New Roman" w:eastAsia="Calibri" w:hAnsi="Times New Roman" w:cs="Times New Roman"/>
        </w:rPr>
      </w:pPr>
      <w:r w:rsidRPr="003D4894">
        <w:rPr>
          <w:rFonts w:ascii="Times New Roman" w:hAnsi="Times New Roman" w:cs="Times New Roman"/>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w:t>
      </w:r>
      <w:r w:rsidRPr="003D4894">
        <w:rPr>
          <w:rFonts w:ascii="Times New Roman" w:eastAsia="Calibri" w:hAnsi="Times New Roman" w:cs="Times New Roman"/>
        </w:rPr>
        <w:t xml:space="preserve"> мира.</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w:t>
      </w:r>
      <w:r w:rsidRPr="003D4894">
        <w:rPr>
          <w:rFonts w:ascii="Times New Roman" w:eastAsia="Calibri" w:hAnsi="Times New Roman" w:cs="Times New Roman"/>
        </w:rPr>
        <w:lastRenderedPageBreak/>
        <w:t>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3D4894" w:rsidRPr="003D4894" w:rsidRDefault="003D4894" w:rsidP="003D4894">
      <w:pPr>
        <w:ind w:firstLine="709"/>
        <w:jc w:val="both"/>
        <w:rPr>
          <w:rFonts w:ascii="Times New Roman" w:eastAsia="Calibri" w:hAnsi="Times New Roman" w:cs="Times New Roman"/>
        </w:rPr>
      </w:pPr>
      <w:r w:rsidRPr="003D4894">
        <w:rPr>
          <w:rFonts w:ascii="Times New Roman" w:eastAsia="Calibri" w:hAnsi="Times New Roman" w:cs="Times New Roman"/>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w:t>
      </w:r>
      <w:r w:rsidRPr="003D4894">
        <w:rPr>
          <w:rFonts w:ascii="Times New Roman" w:eastAsia="Calibri" w:hAnsi="Times New Roman" w:cs="Times New Roman"/>
        </w:rPr>
        <w:lastRenderedPageBreak/>
        <w:t>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3D4894" w:rsidRPr="003D4894" w:rsidRDefault="003D4894" w:rsidP="003D4894">
      <w:pPr>
        <w:ind w:left="1134"/>
        <w:outlineLvl w:val="2"/>
        <w:rPr>
          <w:rFonts w:ascii="Times New Roman" w:hAnsi="Times New Roman" w:cs="Times New Roman"/>
          <w:b/>
          <w:bCs/>
        </w:rPr>
      </w:pPr>
      <w:bookmarkStart w:id="5" w:name="_Toc25924553"/>
      <w:bookmarkStart w:id="6" w:name="_Toc31893384"/>
      <w:bookmarkStart w:id="7" w:name="_Toc31898608"/>
      <w:r w:rsidRPr="003D4894">
        <w:rPr>
          <w:rFonts w:ascii="Times New Roman" w:hAnsi="Times New Roman" w:cs="Times New Roman"/>
          <w:b/>
          <w:bCs/>
        </w:rPr>
        <w:t>Метапредметные результаты освоения ООП</w:t>
      </w:r>
      <w:bookmarkEnd w:id="5"/>
      <w:bookmarkEnd w:id="6"/>
      <w:bookmarkEnd w:id="7"/>
    </w:p>
    <w:p w:rsidR="003D4894" w:rsidRPr="003D4894" w:rsidRDefault="003D4894" w:rsidP="003D4894">
      <w:pPr>
        <w:ind w:firstLine="709"/>
        <w:jc w:val="both"/>
        <w:rPr>
          <w:rFonts w:ascii="Times New Roman" w:hAnsi="Times New Roman" w:cs="Times New Roman"/>
          <w:b/>
          <w:i/>
        </w:rPr>
      </w:pPr>
      <w:r w:rsidRPr="003D4894">
        <w:rPr>
          <w:rFonts w:ascii="Times New Roman" w:eastAsia="Times" w:hAnsi="Times New Roman" w:cs="Times New Roman"/>
        </w:rPr>
        <w:t>Метапредметные результаты включают освоенные обучающимися межпредметные понятия и универсальные учебные действия (регулятивные, познавательные, коммуникативные)</w:t>
      </w:r>
      <w:r w:rsidRPr="003D4894">
        <w:rPr>
          <w:rFonts w:ascii="Times New Roman" w:hAnsi="Times New Roman" w:cs="Times New Roman"/>
        </w:rPr>
        <w:t>,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3D4894" w:rsidRPr="003D4894" w:rsidRDefault="003D4894" w:rsidP="003D4894">
      <w:pPr>
        <w:ind w:firstLine="709"/>
        <w:jc w:val="both"/>
        <w:rPr>
          <w:rFonts w:ascii="Times New Roman" w:hAnsi="Times New Roman" w:cs="Times New Roman"/>
          <w:b/>
        </w:rPr>
      </w:pPr>
      <w:r w:rsidRPr="003D4894">
        <w:rPr>
          <w:rFonts w:ascii="Times New Roman" w:hAnsi="Times New Roman" w:cs="Times New Roman"/>
          <w:b/>
        </w:rPr>
        <w:t>Межпредметные понятия</w:t>
      </w:r>
    </w:p>
    <w:p w:rsidR="003D4894" w:rsidRPr="003D4894" w:rsidRDefault="003D4894" w:rsidP="003D4894">
      <w:pPr>
        <w:ind w:firstLine="709"/>
        <w:jc w:val="both"/>
        <w:rPr>
          <w:rFonts w:ascii="Times New Roman" w:eastAsia="Times" w:hAnsi="Times New Roman" w:cs="Times New Roman"/>
        </w:rPr>
      </w:pPr>
      <w:r w:rsidRPr="003D4894">
        <w:rPr>
          <w:rFonts w:ascii="Times New Roman" w:eastAsia="Times" w:hAnsi="Times New Roman" w:cs="Times New Roman"/>
        </w:rPr>
        <w:t>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w:t>
      </w:r>
    </w:p>
    <w:p w:rsidR="003D4894" w:rsidRPr="003D4894" w:rsidRDefault="003D4894" w:rsidP="003D4894">
      <w:pPr>
        <w:ind w:firstLine="709"/>
        <w:jc w:val="both"/>
        <w:rPr>
          <w:rFonts w:ascii="Times New Roman" w:eastAsia="Times" w:hAnsi="Times New Roman" w:cs="Times New Roman"/>
        </w:rPr>
      </w:pPr>
      <w:r w:rsidRPr="003D4894">
        <w:rPr>
          <w:rFonts w:ascii="Times New Roman" w:eastAsia="Times" w:hAnsi="Times New Roman" w:cs="Times New Roman"/>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систематизировать, сопоставлять, анализировать, обобщать и интерпретировать информацию, содержащуюся в готовых информационных объектах;</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заполнять и/или дополнять таблицы, схемы, диаграммы, тексты.</w:t>
      </w:r>
    </w:p>
    <w:p w:rsidR="003D4894" w:rsidRPr="003D4894" w:rsidRDefault="003D4894" w:rsidP="003D4894">
      <w:pPr>
        <w:ind w:firstLine="709"/>
        <w:jc w:val="both"/>
        <w:rPr>
          <w:rFonts w:ascii="Times New Roman" w:eastAsia="Times" w:hAnsi="Times New Roman" w:cs="Times New Roman"/>
        </w:rPr>
      </w:pPr>
      <w:r w:rsidRPr="003D4894">
        <w:rPr>
          <w:rFonts w:ascii="Times New Roman" w:eastAsia="Times" w:hAnsi="Times New Roman" w:cs="Times New Roman"/>
        </w:rP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rsidR="003D4894" w:rsidRPr="003D4894" w:rsidRDefault="003D4894" w:rsidP="003D4894">
      <w:pPr>
        <w:ind w:firstLine="709"/>
        <w:jc w:val="both"/>
        <w:rPr>
          <w:rFonts w:ascii="Times New Roman" w:eastAsia="Times" w:hAnsi="Times New Roman" w:cs="Times New Roman"/>
        </w:rPr>
      </w:pPr>
      <w:r w:rsidRPr="003D4894">
        <w:rPr>
          <w:rFonts w:ascii="Times New Roman" w:eastAsia="Times" w:hAnsi="Times New Roman" w:cs="Times New Roman"/>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rsidR="003D4894" w:rsidRPr="003D4894" w:rsidRDefault="003D4894" w:rsidP="003D4894">
      <w:pPr>
        <w:ind w:firstLine="709"/>
        <w:jc w:val="both"/>
        <w:rPr>
          <w:rFonts w:ascii="Times New Roman" w:hAnsi="Times New Roman" w:cs="Times New Roman"/>
        </w:rPr>
      </w:pPr>
      <w:r w:rsidRPr="003D4894">
        <w:rPr>
          <w:rFonts w:ascii="Times New Roman" w:hAnsi="Times New Roman" w:cs="Times New Roman"/>
        </w:rPr>
        <w:lastRenderedPageBreak/>
        <w:t>В соответствии с ФГОС ООО выделяются три группы универсальных учебных действий: регулятивные, познавательные, коммуникативные.</w:t>
      </w:r>
    </w:p>
    <w:p w:rsidR="003D4894" w:rsidRPr="003D4894" w:rsidRDefault="003D4894" w:rsidP="003D4894">
      <w:pPr>
        <w:ind w:firstLine="709"/>
        <w:jc w:val="both"/>
        <w:rPr>
          <w:rFonts w:ascii="Times New Roman" w:hAnsi="Times New Roman" w:cs="Times New Roman"/>
          <w:b/>
        </w:rPr>
      </w:pPr>
      <w:r w:rsidRPr="003D4894">
        <w:rPr>
          <w:rFonts w:ascii="Times New Roman" w:hAnsi="Times New Roman" w:cs="Times New Roman"/>
          <w:b/>
        </w:rPr>
        <w:t>Регулятивные УУД</w:t>
      </w:r>
    </w:p>
    <w:p w:rsidR="003D4894" w:rsidRPr="003D4894" w:rsidRDefault="003D4894" w:rsidP="00457D23">
      <w:pPr>
        <w:widowControl w:val="0"/>
        <w:numPr>
          <w:ilvl w:val="0"/>
          <w:numId w:val="14"/>
        </w:numPr>
        <w:tabs>
          <w:tab w:val="left" w:pos="426"/>
          <w:tab w:val="left" w:pos="709"/>
        </w:tabs>
        <w:spacing w:after="0" w:line="240" w:lineRule="auto"/>
        <w:ind w:left="0" w:firstLine="709"/>
        <w:jc w:val="both"/>
        <w:rPr>
          <w:rFonts w:ascii="Times New Roman" w:hAnsi="Times New Roman" w:cs="Times New Roman"/>
          <w:i/>
        </w:rPr>
      </w:pPr>
      <w:r w:rsidRPr="003D4894">
        <w:rPr>
          <w:rFonts w:ascii="Times New Roman" w:hAnsi="Times New Roman" w:cs="Times New Roman"/>
          <w:i/>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анализировать существующие и планировать будущие образовательные результаты;</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совместно с педагогом критерии оценки планируемых образовательных результатов;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идентифицировать препятствия, возникающие при достижении собственных запланированных образовательных результатов;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выдвигать версии преодоления препятствий, формулировать гипотезы, в отдельных случаях — прогнозировать конечный результат;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обосновывать выбранные подходы и средства, используемые для достижения образовательных результатов.</w:t>
      </w:r>
    </w:p>
    <w:p w:rsidR="003D4894" w:rsidRPr="003D4894" w:rsidRDefault="003D4894" w:rsidP="00457D23">
      <w:pPr>
        <w:widowControl w:val="0"/>
        <w:numPr>
          <w:ilvl w:val="0"/>
          <w:numId w:val="14"/>
        </w:numPr>
        <w:tabs>
          <w:tab w:val="left" w:pos="142"/>
        </w:tabs>
        <w:spacing w:after="0" w:line="240" w:lineRule="auto"/>
        <w:ind w:left="0" w:firstLine="709"/>
        <w:jc w:val="both"/>
        <w:rPr>
          <w:rFonts w:ascii="Times New Roman" w:hAnsi="Times New Roman" w:cs="Times New Roman"/>
          <w:i/>
        </w:rPr>
      </w:pPr>
      <w:r w:rsidRPr="003D4894">
        <w:rPr>
          <w:rFonts w:ascii="Times New Roman" w:hAnsi="Times New Roman" w:cs="Times New Roman"/>
          <w:i/>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необходимые действия в соответствии с учебной и познавательной задачей и составлять алгоритм их выполнения;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обосновывать и осуществлять выбор наиболее эффективных способов решения учебных и познавательных задач;</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определять/находить, в том числе из предложенных вариантов, условия для выполнения учебной и познавательной задачи;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выбирать из предложенных вариантов и самостоятельно искать средства/ресурсы для решения задачи/достижения цели;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составлять план решения проблемы (описывать жизненный цикл выполнения проекта, алгоритм проведения исследования);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потенциальные затруднения при решении учебной и познавательной задачи и находить средства для их устранения;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описывать свой опыт, оформляя его для передачи другим людям в виде алгоритма решения практических задач;</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планировать и корректировать свою индивидуальную образовательную траекторию.</w:t>
      </w:r>
    </w:p>
    <w:p w:rsidR="003D4894" w:rsidRPr="003D4894" w:rsidRDefault="003D4894" w:rsidP="00457D23">
      <w:pPr>
        <w:widowControl w:val="0"/>
        <w:numPr>
          <w:ilvl w:val="0"/>
          <w:numId w:val="14"/>
        </w:numPr>
        <w:tabs>
          <w:tab w:val="left" w:pos="851"/>
        </w:tabs>
        <w:spacing w:after="0" w:line="240" w:lineRule="auto"/>
        <w:ind w:left="0" w:firstLine="709"/>
        <w:jc w:val="both"/>
        <w:rPr>
          <w:rFonts w:ascii="Times New Roman" w:hAnsi="Times New Roman" w:cs="Times New Roman"/>
        </w:rPr>
      </w:pPr>
      <w:r w:rsidRPr="003D4894">
        <w:rPr>
          <w:rFonts w:ascii="Times New Roman" w:hAnsi="Times New Roman" w:cs="Times New Roman"/>
          <w:i/>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D4894">
        <w:rPr>
          <w:rFonts w:ascii="Times New Roman" w:hAnsi="Times New Roman" w:cs="Times New Roman"/>
        </w:rPr>
        <w:t xml:space="preserve"> 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различать результаты и способы действий при достижении результатов;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совместно с педагогом критерии достижения планируемых результатов и критерии оценки своей учебной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систематизировать (в том числе выбирать приоритетные) критерии достижения планируемых результатов и оценки своей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оценивать свою деятельность, анализируя и аргументируя причины достижения или отсутствия планируемого результата;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находить необходимые и достаточные средства для выполнения учебных действий в изменяющейся ситуации;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lastRenderedPageBreak/>
        <w:t>соотносить свои действия с целью обучения.</w:t>
      </w:r>
    </w:p>
    <w:p w:rsidR="003D4894" w:rsidRPr="003D4894" w:rsidRDefault="003D4894" w:rsidP="00457D23">
      <w:pPr>
        <w:widowControl w:val="0"/>
        <w:numPr>
          <w:ilvl w:val="0"/>
          <w:numId w:val="14"/>
        </w:numPr>
        <w:tabs>
          <w:tab w:val="left" w:pos="426"/>
        </w:tabs>
        <w:spacing w:after="0" w:line="240" w:lineRule="auto"/>
        <w:ind w:left="0" w:firstLine="709"/>
        <w:jc w:val="both"/>
        <w:rPr>
          <w:rFonts w:ascii="Times New Roman" w:hAnsi="Times New Roman" w:cs="Times New Roman"/>
          <w:i/>
        </w:rPr>
      </w:pPr>
      <w:r w:rsidRPr="003D4894">
        <w:rPr>
          <w:rFonts w:ascii="Times New Roman" w:hAnsi="Times New Roman" w:cs="Times New Roman"/>
          <w:i/>
        </w:rPr>
        <w:t xml:space="preserve">Умение оценивать правильность выполнения учебной задачи, собственные возможности ее решения. </w:t>
      </w:r>
      <w:r w:rsidRPr="003D4894">
        <w:rPr>
          <w:rFonts w:ascii="Times New Roman" w:hAnsi="Times New Roman" w:cs="Times New Roman"/>
        </w:rPr>
        <w:t>Обучающийся сможет</w:t>
      </w:r>
      <w:r w:rsidRPr="003D4894">
        <w:rPr>
          <w:rFonts w:ascii="Times New Roman" w:hAnsi="Times New Roman" w:cs="Times New Roman"/>
          <w:i/>
        </w:rPr>
        <w:t>:</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критерии правильности (корректности) выполнения учебной задачи;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анализировать и обосновывать применение соответствующего инструментария для выполнения учебной задачи;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свободно пользоваться выработанными критериями оценки и самооценки, исходя из цели и имеющихся средств;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оценивать продукт своей деятельности по заданным и/или самостоятельно определенным критериям в соответствии с целью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обосновывать достижимость цели выбранным способом на основе оценки своих внутренних ресурсов и доступных внешних ресурсов;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 xml:space="preserve">фиксировать и анализировать динамику собственных образовательных результатов. </w:t>
      </w:r>
    </w:p>
    <w:p w:rsidR="003D4894" w:rsidRPr="003D4894" w:rsidRDefault="003D4894" w:rsidP="00457D23">
      <w:pPr>
        <w:widowControl w:val="0"/>
        <w:numPr>
          <w:ilvl w:val="0"/>
          <w:numId w:val="14"/>
        </w:numPr>
        <w:tabs>
          <w:tab w:val="left" w:pos="426"/>
        </w:tabs>
        <w:spacing w:after="0" w:line="240" w:lineRule="auto"/>
        <w:ind w:left="0" w:firstLine="709"/>
        <w:jc w:val="both"/>
        <w:rPr>
          <w:rFonts w:ascii="Times New Roman" w:hAnsi="Times New Roman" w:cs="Times New Roman"/>
        </w:rPr>
      </w:pPr>
      <w:r w:rsidRPr="003D4894">
        <w:rPr>
          <w:rFonts w:ascii="Times New Roman" w:hAnsi="Times New Roman" w:cs="Times New Roman"/>
          <w:i/>
        </w:rPr>
        <w:t>Владение основами самоконтроля, самооценки, принятия решений и осуществления осознанного выбора в учебной и познавательной деятельности.</w:t>
      </w:r>
      <w:r w:rsidRPr="003D4894">
        <w:rPr>
          <w:rFonts w:ascii="Times New Roman" w:hAnsi="Times New Roman" w:cs="Times New Roman"/>
        </w:rPr>
        <w:t xml:space="preserve"> 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анализировать собственную учебную и познавательную деятельность и деятельность других обучающихся в процессе взаимопроверки;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принимать решение в учебной ситуации и оценивать возможные последствия принятого решения;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демонстрировать приемы регуляции собственных психофизиологических/эмоциональных состояний.</w:t>
      </w:r>
    </w:p>
    <w:p w:rsidR="003D4894" w:rsidRPr="003D4894" w:rsidRDefault="003D4894" w:rsidP="003D4894">
      <w:pPr>
        <w:ind w:firstLine="709"/>
        <w:jc w:val="both"/>
        <w:rPr>
          <w:rFonts w:ascii="Times New Roman" w:hAnsi="Times New Roman" w:cs="Times New Roman"/>
          <w:b/>
        </w:rPr>
      </w:pPr>
      <w:r w:rsidRPr="003D4894">
        <w:rPr>
          <w:rFonts w:ascii="Times New Roman" w:hAnsi="Times New Roman" w:cs="Times New Roman"/>
          <w:b/>
        </w:rPr>
        <w:t>Познавательные УУД</w:t>
      </w:r>
    </w:p>
    <w:p w:rsidR="003D4894" w:rsidRPr="003D4894" w:rsidRDefault="003D4894" w:rsidP="00457D23">
      <w:pPr>
        <w:pStyle w:val="a3"/>
        <w:widowControl w:val="0"/>
        <w:numPr>
          <w:ilvl w:val="0"/>
          <w:numId w:val="15"/>
        </w:numPr>
        <w:tabs>
          <w:tab w:val="left" w:pos="567"/>
        </w:tabs>
        <w:spacing w:after="0" w:line="240" w:lineRule="auto"/>
        <w:jc w:val="both"/>
        <w:rPr>
          <w:rFonts w:ascii="Times New Roman" w:hAnsi="Times New Roman" w:cs="Times New Roman"/>
          <w:i/>
        </w:rPr>
      </w:pPr>
      <w:r w:rsidRPr="003D4894">
        <w:rPr>
          <w:rFonts w:ascii="Times New Roman" w:hAnsi="Times New Roman" w:cs="Times New Roman"/>
          <w:i/>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подбирать слова, соподчиненные ключевому слову, определяющие его признаки и свойства;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выстраивать логическую цепочку, состоящую из ключевого слова и соподчиненных ему слов;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выделять общий признак или отличие двух или нескольких предметов или явлений и объяснять их сходство или отличия;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объединять предметы и явления в группы по определенным признакам, сравнивать, классифицировать и обобщать факты и явления;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различать/выделять явление из общего ряда других явлений;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выделять причинно-следственные связи наблюдаемых явлений или событий, выявлять причины возникновения наблюдаемых явлений или событий;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рассуждение от общих закономерностей к частным явлениям и от частных явлений к общим закономерностям;</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рассуждение на основе сравнения предметов и явлений, выделяя при этом их общие признаки и различия;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излагать полученную информацию, интерпретируя ее в контексте решаемой задачи;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самостоятельно указывать на информацию, нуждающуюся в проверке, предлагать и применять способ проверки достоверности информации;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объяснять явления, процессы, связи и отношения, выявляемые в ходе познавательной и исследовательской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выявлять и называть причины события, явления, самостоятельно осуществляя причинно-следственный анализ;</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3D4894" w:rsidRPr="003D4894" w:rsidRDefault="003D4894" w:rsidP="00457D23">
      <w:pPr>
        <w:widowControl w:val="0"/>
        <w:numPr>
          <w:ilvl w:val="0"/>
          <w:numId w:val="15"/>
        </w:numPr>
        <w:tabs>
          <w:tab w:val="left" w:pos="426"/>
        </w:tabs>
        <w:spacing w:after="0" w:line="240" w:lineRule="auto"/>
        <w:ind w:left="0" w:firstLine="709"/>
        <w:jc w:val="both"/>
        <w:rPr>
          <w:rFonts w:ascii="Times New Roman" w:hAnsi="Times New Roman" w:cs="Times New Roman"/>
          <w:i/>
        </w:rPr>
      </w:pPr>
      <w:r w:rsidRPr="003D4894">
        <w:rPr>
          <w:rFonts w:ascii="Times New Roman" w:hAnsi="Times New Roman" w:cs="Times New Roman"/>
          <w:i/>
        </w:rPr>
        <w:t xml:space="preserve">Умение создавать, применять и преобразовывать знаки и символы, модели и схемы для решения учебных и познавательных задач. </w:t>
      </w:r>
      <w:r w:rsidRPr="003D4894">
        <w:rPr>
          <w:rFonts w:ascii="Times New Roman" w:hAnsi="Times New Roman" w:cs="Times New Roman"/>
        </w:rPr>
        <w:t>Обучающийся сможет</w:t>
      </w:r>
      <w:r w:rsidRPr="003D4894">
        <w:rPr>
          <w:rFonts w:ascii="Times New Roman" w:hAnsi="Times New Roman" w:cs="Times New Roman"/>
          <w:i/>
        </w:rPr>
        <w:t>:</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lastRenderedPageBreak/>
        <w:t>обозначать символом и знаком предмет и/или явление;</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логические связи между предметами и/или явлениями, обозначать данные логические связи с помощью знаков в схеме;</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создавать абстрактный или реальный образ предмета и/или явления;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модель/схему на основе условий задачи и/или способа ее решения;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доказательство: прямое, косвенное, от противного;</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w:t>
      </w:r>
    </w:p>
    <w:p w:rsidR="003D4894" w:rsidRPr="003D4894" w:rsidRDefault="003D4894" w:rsidP="00457D23">
      <w:pPr>
        <w:widowControl w:val="0"/>
        <w:numPr>
          <w:ilvl w:val="0"/>
          <w:numId w:val="15"/>
        </w:numPr>
        <w:tabs>
          <w:tab w:val="left" w:pos="284"/>
        </w:tabs>
        <w:spacing w:after="0" w:line="240" w:lineRule="auto"/>
        <w:ind w:left="0" w:firstLine="709"/>
        <w:jc w:val="both"/>
        <w:rPr>
          <w:rFonts w:ascii="Times New Roman" w:hAnsi="Times New Roman" w:cs="Times New Roman"/>
        </w:rPr>
      </w:pPr>
      <w:r w:rsidRPr="003D4894">
        <w:rPr>
          <w:rFonts w:ascii="Times New Roman" w:hAnsi="Times New Roman" w:cs="Times New Roman"/>
          <w:i/>
        </w:rPr>
        <w:t>Смысловое чтение.</w:t>
      </w:r>
      <w:r w:rsidRPr="003D4894">
        <w:rPr>
          <w:rFonts w:ascii="Times New Roman" w:hAnsi="Times New Roman" w:cs="Times New Roman"/>
        </w:rPr>
        <w:t xml:space="preserve"> Обучающийся сможет:</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находить в тексте требуемую информацию (в соответствии с целями своей деятельности);</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ориентироваться в содержании текста, понимать целостный смысл текста, структурировать текст;</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устанавливать взаимосвязь описанных в тексте событий, явлений, процессов;</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резюмировать главную идею текста;</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критически оценивать содержание и форму текста.</w:t>
      </w:r>
    </w:p>
    <w:p w:rsidR="003D4894" w:rsidRPr="003D4894" w:rsidRDefault="003D4894" w:rsidP="00457D23">
      <w:pPr>
        <w:widowControl w:val="0"/>
        <w:numPr>
          <w:ilvl w:val="0"/>
          <w:numId w:val="15"/>
        </w:numPr>
        <w:tabs>
          <w:tab w:val="left" w:pos="567"/>
        </w:tabs>
        <w:spacing w:after="0" w:line="240" w:lineRule="auto"/>
        <w:ind w:left="0" w:firstLine="709"/>
        <w:jc w:val="both"/>
        <w:rPr>
          <w:rFonts w:ascii="Times New Roman" w:hAnsi="Times New Roman" w:cs="Times New Roman"/>
        </w:rPr>
      </w:pPr>
      <w:r w:rsidRPr="003D4894">
        <w:rPr>
          <w:rFonts w:ascii="Times New Roman" w:hAnsi="Times New Roman" w:cs="Times New Roman"/>
          <w:i/>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свое отношение к окружающей среде, к собственной среде обитания;</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анализировать влияние экологических факторов на среду обитания живых организмов;</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проводить причинный и вероятностный анализ различных экологических ситуаций;</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прогнозировать изменения ситуации при смене действия одного фактора на другой фактор;</w:t>
      </w:r>
    </w:p>
    <w:p w:rsidR="003D4894" w:rsidRPr="003D4894" w:rsidRDefault="003D4894" w:rsidP="00457D23">
      <w:pPr>
        <w:widowControl w:val="0"/>
        <w:numPr>
          <w:ilvl w:val="0"/>
          <w:numId w:val="13"/>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распространять экологические знания и участвовать в практических мероприятиях по защите окружающей среды.</w:t>
      </w:r>
    </w:p>
    <w:p w:rsidR="003D4894" w:rsidRPr="003D4894" w:rsidRDefault="003D4894" w:rsidP="00457D23">
      <w:pPr>
        <w:widowControl w:val="0"/>
        <w:numPr>
          <w:ilvl w:val="0"/>
          <w:numId w:val="15"/>
        </w:numPr>
        <w:tabs>
          <w:tab w:val="left" w:pos="851"/>
        </w:tabs>
        <w:spacing w:after="0" w:line="240" w:lineRule="auto"/>
        <w:ind w:left="0" w:firstLine="709"/>
        <w:jc w:val="both"/>
        <w:rPr>
          <w:rFonts w:ascii="Times New Roman" w:hAnsi="Times New Roman" w:cs="Times New Roman"/>
          <w:i/>
        </w:rPr>
      </w:pPr>
      <w:r w:rsidRPr="003D4894">
        <w:rPr>
          <w:rFonts w:ascii="Times New Roman" w:hAnsi="Times New Roman" w:cs="Times New Roman"/>
          <w:i/>
        </w:rPr>
        <w:t xml:space="preserve">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необходимые ключевые поисковые слова и формировать корректные поисковые запросы;</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осуществлять взаимодействие с электронными поисковыми системами, базами знаний, справочниками;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формировать множественную выборку из различных источников информации для объективизации результатов поиска;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соотносить полученные результаты поиска с задачами и целями своей деятельности.</w:t>
      </w:r>
    </w:p>
    <w:p w:rsidR="003D4894" w:rsidRPr="003D4894" w:rsidRDefault="003D4894" w:rsidP="003D4894">
      <w:pPr>
        <w:tabs>
          <w:tab w:val="left" w:pos="993"/>
        </w:tabs>
        <w:ind w:firstLine="709"/>
        <w:jc w:val="both"/>
        <w:rPr>
          <w:rFonts w:ascii="Times New Roman" w:hAnsi="Times New Roman" w:cs="Times New Roman"/>
          <w:b/>
        </w:rPr>
      </w:pPr>
      <w:r w:rsidRPr="003D4894">
        <w:rPr>
          <w:rFonts w:ascii="Times New Roman" w:hAnsi="Times New Roman" w:cs="Times New Roman"/>
          <w:b/>
        </w:rPr>
        <w:t>Коммуникативные УУД</w:t>
      </w:r>
    </w:p>
    <w:p w:rsidR="003D4894" w:rsidRPr="003D4894" w:rsidRDefault="003D4894" w:rsidP="00457D23">
      <w:pPr>
        <w:pStyle w:val="a3"/>
        <w:widowControl w:val="0"/>
        <w:numPr>
          <w:ilvl w:val="0"/>
          <w:numId w:val="16"/>
        </w:numPr>
        <w:tabs>
          <w:tab w:val="left" w:pos="851"/>
        </w:tabs>
        <w:spacing w:after="0" w:line="240" w:lineRule="auto"/>
        <w:jc w:val="both"/>
        <w:rPr>
          <w:rFonts w:ascii="Times New Roman" w:hAnsi="Times New Roman" w:cs="Times New Roman"/>
          <w:i/>
        </w:rPr>
      </w:pPr>
      <w:r w:rsidRPr="003D4894">
        <w:rPr>
          <w:rFonts w:ascii="Times New Roman" w:hAnsi="Times New Roman" w:cs="Times New Roman"/>
          <w:i/>
        </w:rPr>
        <w:t xml:space="preserve">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lastRenderedPageBreak/>
        <w:t>определять возможные роли в совместной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играть определенную роль в совместной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принимать позицию собеседника, понимая позицию другого, различать в его речи мнение (точку зрения), доказательства (аргументы);</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свои действия и действия партнера, которые способствовали или препятствовали продуктивной коммуникации;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строить позитивные отношения в процессе учебной и познавательной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корректно и аргументированно отстаивать свою точку зрения, в дискуссии уметь выдвигать контраргументы, перефразировать свою мысль;</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критически относиться к собственному мнению, уметь признавать ошибочность своего мнения (если оно ошибочно) и корректировать его;</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предлагать альтернативное решение в конфликтной ситуации;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выделять общую точку зрения в дискуссии;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договариваться о правилах и вопросах для обсуждения в соответствии с поставленной перед группой задачей;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организовывать эффективное взаимодействие в группе (определять общие цели, распределять роли, договариваться друг с другом и т. д.);</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3D4894" w:rsidRPr="003D4894" w:rsidRDefault="003D4894" w:rsidP="00457D23">
      <w:pPr>
        <w:widowControl w:val="0"/>
        <w:numPr>
          <w:ilvl w:val="0"/>
          <w:numId w:val="16"/>
        </w:numPr>
        <w:tabs>
          <w:tab w:val="left" w:pos="709"/>
        </w:tabs>
        <w:spacing w:after="0" w:line="240" w:lineRule="auto"/>
        <w:ind w:left="0" w:firstLine="709"/>
        <w:jc w:val="both"/>
        <w:rPr>
          <w:rFonts w:ascii="Times New Roman" w:hAnsi="Times New Roman" w:cs="Times New Roman"/>
        </w:rPr>
      </w:pPr>
      <w:r w:rsidRPr="003D4894">
        <w:rPr>
          <w:rFonts w:ascii="Times New Roman" w:hAnsi="Times New Roman" w:cs="Times New Roman"/>
          <w:i/>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определять задачу коммуникации и в соответствии с ней отбирать и использовать речевые средства;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представлять в устной или письменной форме развернутый план собственной деятельности;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соблюдать нормы публичной речи, регламент в монологе и дискуссии в соответствии с коммуникативной задачей;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высказывать и обосновывать мнение (суждение) и запрашивать мнение партнера в рамках диалога;</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принимать решение в ходе диалога и согласовывать его с собеседником;</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создавать письменные тексты различных типов с использованием необходимых речевых средств;</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использовать средства логической связи для выделения смысловых блоков своего выступления;</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использовать вербальные и невербальные средства в соответствии с коммуникативной задачей;</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оценивать эффективность коммуникации после ее завершения.</w:t>
      </w:r>
    </w:p>
    <w:p w:rsidR="003D4894" w:rsidRPr="003D4894" w:rsidRDefault="003D4894" w:rsidP="00457D23">
      <w:pPr>
        <w:widowControl w:val="0"/>
        <w:numPr>
          <w:ilvl w:val="0"/>
          <w:numId w:val="16"/>
        </w:numPr>
        <w:tabs>
          <w:tab w:val="left" w:pos="142"/>
        </w:tabs>
        <w:spacing w:after="0" w:line="240" w:lineRule="auto"/>
        <w:ind w:left="0" w:firstLine="709"/>
        <w:jc w:val="both"/>
        <w:rPr>
          <w:rFonts w:ascii="Times New Roman" w:hAnsi="Times New Roman" w:cs="Times New Roman"/>
        </w:rPr>
      </w:pPr>
      <w:r w:rsidRPr="003D4894">
        <w:rPr>
          <w:rFonts w:ascii="Times New Roman" w:hAnsi="Times New Roman" w:cs="Times New Roman"/>
          <w:i/>
        </w:rPr>
        <w:t xml:space="preserve">Формирование и развитие компетентности в области использования информационно-коммуникационных технологий (далее — ИКТ). </w:t>
      </w:r>
      <w:r w:rsidRPr="003D4894">
        <w:rPr>
          <w:rFonts w:ascii="Times New Roman" w:hAnsi="Times New Roman" w:cs="Times New Roman"/>
        </w:rPr>
        <w:t>Обучающийся сможет: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использовать для передачи своих мыслей естественные и формальные языки в соответствии с условиями коммуникации;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оперировать данными при решении задачи;</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использовать информацию с учетом этических и правовых норм;</w:t>
      </w:r>
    </w:p>
    <w:p w:rsidR="003D4894" w:rsidRPr="003D4894" w:rsidRDefault="003D4894" w:rsidP="00457D23">
      <w:pPr>
        <w:widowControl w:val="0"/>
        <w:numPr>
          <w:ilvl w:val="0"/>
          <w:numId w:val="12"/>
        </w:numPr>
        <w:tabs>
          <w:tab w:val="left" w:pos="993"/>
        </w:tabs>
        <w:spacing w:after="0" w:line="240" w:lineRule="auto"/>
        <w:ind w:left="0" w:firstLine="709"/>
        <w:jc w:val="both"/>
        <w:rPr>
          <w:rFonts w:ascii="Times New Roman" w:hAnsi="Times New Roman" w:cs="Times New Roman"/>
        </w:rPr>
      </w:pPr>
      <w:r w:rsidRPr="003D4894">
        <w:rPr>
          <w:rFonts w:ascii="Times New Roman" w:hAnsi="Times New Roman" w:cs="Times New Roman"/>
        </w:rPr>
        <w:t>создавать цифровые ресурсы разного типа и для разных аудиторий, соблюдать информационную гигиену и правила информационной безопасности.</w:t>
      </w:r>
      <w:bookmarkStart w:id="8" w:name="_2s8eyo1" w:colFirst="0" w:colLast="0"/>
      <w:bookmarkEnd w:id="8"/>
    </w:p>
    <w:p w:rsidR="003D4894" w:rsidRPr="003D4894" w:rsidRDefault="003D4894" w:rsidP="003D4894">
      <w:pPr>
        <w:widowControl w:val="0"/>
        <w:tabs>
          <w:tab w:val="left" w:pos="993"/>
        </w:tabs>
        <w:jc w:val="both"/>
        <w:rPr>
          <w:rFonts w:ascii="Times New Roman" w:hAnsi="Times New Roman" w:cs="Times New Roman"/>
          <w:b/>
          <w:bCs/>
        </w:rPr>
      </w:pPr>
      <w:r w:rsidRPr="003D4894">
        <w:rPr>
          <w:rFonts w:ascii="Times New Roman" w:hAnsi="Times New Roman" w:cs="Times New Roman"/>
          <w:b/>
          <w:bCs/>
        </w:rPr>
        <w:t>Предметные результаты</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lastRenderedPageBreak/>
        <w:tab/>
        <w:t>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формирование технологической культуры и культуры труда;</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формирование проектного, инженерного, технологического мышления обучающегося, соответствующего актуальному технологическому укладу;</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адаптивность к изменению технологического уклада;</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осознание обучающимся роли техники и технологий и их влияния на развитие системы "природа - общество - человек";</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 формирование представлений о развитии мира профессий, связанных с изучаемыми технологиями, для осознанного выбора собственной траектории развития.</w:t>
      </w:r>
    </w:p>
    <w:p w:rsidR="003D4894" w:rsidRPr="003D4894" w:rsidRDefault="003D4894" w:rsidP="003D4894">
      <w:pPr>
        <w:tabs>
          <w:tab w:val="left" w:pos="426"/>
        </w:tabs>
        <w:spacing w:after="0"/>
        <w:contextualSpacing/>
        <w:jc w:val="both"/>
        <w:rPr>
          <w:rFonts w:ascii="Times New Roman" w:eastAsiaTheme="minorEastAsia" w:hAnsi="Times New Roman" w:cs="Times New Roman"/>
        </w:rPr>
      </w:pPr>
      <w:r w:rsidRPr="003D4894">
        <w:rPr>
          <w:rFonts w:ascii="Times New Roman" w:eastAsiaTheme="minorEastAsia" w:hAnsi="Times New Roman" w:cs="Times New Roman"/>
        </w:rPr>
        <w:b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3D4894" w:rsidRPr="003D4894" w:rsidRDefault="003D4894" w:rsidP="003D4894">
      <w:pPr>
        <w:tabs>
          <w:tab w:val="left" w:pos="426"/>
        </w:tabs>
        <w:spacing w:after="0"/>
        <w:contextualSpacing/>
        <w:rPr>
          <w:rFonts w:ascii="Times New Roman" w:eastAsiaTheme="minorEastAsia" w:hAnsi="Times New Roman" w:cs="Times New Roman"/>
          <w:b/>
        </w:rPr>
      </w:pPr>
    </w:p>
    <w:p w:rsidR="003D4894" w:rsidRPr="003D4894" w:rsidRDefault="003D4894" w:rsidP="003D4894">
      <w:pPr>
        <w:tabs>
          <w:tab w:val="left" w:pos="426"/>
        </w:tabs>
        <w:contextualSpacing/>
        <w:jc w:val="center"/>
        <w:rPr>
          <w:rFonts w:ascii="Times New Roman" w:eastAsiaTheme="minorEastAsia" w:hAnsi="Times New Roman" w:cs="Times New Roman"/>
          <w:b/>
        </w:rPr>
      </w:pPr>
      <w:r w:rsidRPr="003D4894">
        <w:rPr>
          <w:rFonts w:ascii="Times New Roman" w:eastAsiaTheme="minorEastAsia" w:hAnsi="Times New Roman" w:cs="Times New Roman"/>
          <w:b/>
        </w:rPr>
        <w:t>Результаты, заявленные образовательной программой</w:t>
      </w:r>
      <w:r w:rsidRPr="003D4894">
        <w:rPr>
          <w:rFonts w:ascii="Times New Roman" w:eastAsiaTheme="minorEastAsia" w:hAnsi="Times New Roman" w:cs="Times New Roman"/>
          <w:b/>
        </w:rPr>
        <w:br/>
        <w:t>"Технология", по блокам содержания</w:t>
      </w:r>
    </w:p>
    <w:p w:rsidR="003D4894" w:rsidRPr="003D4894" w:rsidRDefault="003D4894" w:rsidP="003D4894">
      <w:pPr>
        <w:tabs>
          <w:tab w:val="left" w:pos="426"/>
        </w:tabs>
        <w:contextualSpacing/>
        <w:jc w:val="center"/>
        <w:rPr>
          <w:rFonts w:ascii="Times New Roman" w:eastAsiaTheme="minorEastAsia" w:hAnsi="Times New Roman" w:cs="Times New Roman"/>
          <w:b/>
        </w:rPr>
      </w:pPr>
    </w:p>
    <w:tbl>
      <w:tblPr>
        <w:tblStyle w:val="1"/>
        <w:tblW w:w="14283" w:type="dxa"/>
        <w:tblLook w:val="04A0"/>
      </w:tblPr>
      <w:tblGrid>
        <w:gridCol w:w="7054"/>
        <w:gridCol w:w="7229"/>
      </w:tblGrid>
      <w:tr w:rsidR="003D4894" w:rsidRPr="003D4894" w:rsidTr="003D4894">
        <w:tc>
          <w:tcPr>
            <w:tcW w:w="7054" w:type="dxa"/>
          </w:tcPr>
          <w:p w:rsidR="003D4894" w:rsidRPr="003D4894" w:rsidRDefault="003D4894" w:rsidP="003D4894">
            <w:pPr>
              <w:contextualSpacing/>
              <w:rPr>
                <w:rFonts w:ascii="Times New Roman" w:hAnsi="Times New Roman" w:cs="Times New Roman"/>
                <w:b/>
              </w:rPr>
            </w:pPr>
            <w:r w:rsidRPr="003D4894">
              <w:rPr>
                <w:rFonts w:ascii="Times New Roman" w:hAnsi="Times New Roman" w:cs="Times New Roman"/>
                <w:b/>
              </w:rPr>
              <w:lastRenderedPageBreak/>
              <w:t>Выпускник научится</w:t>
            </w:r>
          </w:p>
        </w:tc>
        <w:tc>
          <w:tcPr>
            <w:tcW w:w="7229" w:type="dxa"/>
          </w:tcPr>
          <w:p w:rsidR="003D4894" w:rsidRPr="003D4894" w:rsidRDefault="003D4894" w:rsidP="003D4894">
            <w:pPr>
              <w:contextualSpacing/>
              <w:rPr>
                <w:rFonts w:ascii="Times New Roman" w:hAnsi="Times New Roman" w:cs="Times New Roman"/>
                <w:b/>
              </w:rPr>
            </w:pPr>
            <w:r w:rsidRPr="003D4894">
              <w:rPr>
                <w:rFonts w:ascii="Times New Roman" w:hAnsi="Times New Roman" w:cs="Times New Roman"/>
                <w:b/>
              </w:rPr>
              <w:t>Выпускник получит возможность научиться</w:t>
            </w:r>
          </w:p>
        </w:tc>
      </w:tr>
      <w:tr w:rsidR="003D4894" w:rsidRPr="003D4894" w:rsidTr="003D4894">
        <w:tc>
          <w:tcPr>
            <w:tcW w:w="14283" w:type="dxa"/>
            <w:gridSpan w:val="2"/>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szCs w:val="28"/>
              </w:rPr>
              <w:t>Современные технологии и перспективы их развития</w:t>
            </w:r>
          </w:p>
        </w:tc>
      </w:tr>
      <w:tr w:rsidR="003D4894" w:rsidRPr="003D4894" w:rsidTr="003D4894">
        <w:tc>
          <w:tcPr>
            <w:tcW w:w="7054"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 называть и характеризовать актуальные и перспективные технологии материальной и нематериальной сферы;</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w:t>
            </w:r>
          </w:p>
          <w:p w:rsidR="003D4894" w:rsidRPr="003D4894" w:rsidRDefault="003D4894" w:rsidP="003D4894">
            <w:pPr>
              <w:tabs>
                <w:tab w:val="left" w:pos="426"/>
              </w:tabs>
              <w:contextualSpacing/>
              <w:jc w:val="both"/>
              <w:rPr>
                <w:rFonts w:ascii="Times New Roman" w:hAnsi="Times New Roman" w:cs="Times New Roman"/>
              </w:rPr>
            </w:pPr>
          </w:p>
        </w:tc>
        <w:tc>
          <w:tcPr>
            <w:tcW w:w="7229" w:type="dxa"/>
          </w:tcPr>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t>- осуществлять анализ и давать аргументированный прогноз развития технологий в сферах, рассматриваемых в рамках предметной области;</w:t>
            </w:r>
          </w:p>
          <w:p w:rsidR="003D4894" w:rsidRPr="003D4894" w:rsidRDefault="003D4894" w:rsidP="003D4894">
            <w:pPr>
              <w:tabs>
                <w:tab w:val="left" w:pos="426"/>
              </w:tabs>
              <w:ind w:right="-108"/>
              <w:contextualSpacing/>
              <w:jc w:val="both"/>
              <w:rPr>
                <w:rFonts w:ascii="Times New Roman" w:hAnsi="Times New Roman" w:cs="Times New Roman"/>
                <w:i/>
                <w:iCs/>
              </w:rPr>
            </w:pPr>
            <w:r w:rsidRPr="003D4894">
              <w:rPr>
                <w:rFonts w:ascii="Times New Roman" w:hAnsi="Times New Roman" w:cs="Times New Roman"/>
                <w:i/>
                <w:iCs/>
              </w:rPr>
              <w:br/>
              <w:t>- осуществлять анализ и производить оценку вероятных рисков применения перспективных технологий и последствий развития существующих технологий.</w:t>
            </w:r>
          </w:p>
          <w:p w:rsidR="003D4894" w:rsidRPr="003D4894" w:rsidRDefault="003D4894" w:rsidP="003D4894">
            <w:pPr>
              <w:tabs>
                <w:tab w:val="left" w:pos="426"/>
              </w:tabs>
              <w:contextualSpacing/>
              <w:jc w:val="both"/>
              <w:rPr>
                <w:rFonts w:ascii="Times New Roman" w:hAnsi="Times New Roman" w:cs="Times New Roman"/>
              </w:rPr>
            </w:pPr>
          </w:p>
        </w:tc>
      </w:tr>
      <w:tr w:rsidR="003D4894" w:rsidRPr="003D4894" w:rsidTr="003D4894">
        <w:tc>
          <w:tcPr>
            <w:tcW w:w="14283" w:type="dxa"/>
            <w:gridSpan w:val="2"/>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t>Формирование технологической культуры и проектно-технологического мышления обучающихся</w:t>
            </w:r>
          </w:p>
        </w:tc>
      </w:tr>
      <w:tr w:rsidR="003D4894" w:rsidRPr="003D4894" w:rsidTr="003D4894">
        <w:tc>
          <w:tcPr>
            <w:tcW w:w="7054"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 выявлять и формулировать проблему, требующую технологического решения;</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определять цели проектирования субъективно нового продукта или технологического решения;</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планировать этапы выполнения работ и ресурсы для достижения целей проектирования;</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применять базовые принципы управления проектами;</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следовать технологическому процессу, в том числе в процессе изготовления субъективно нового продукта;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оценивать условия применимости технологии, в том числе с позиций экологической защищенности;</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xml:space="preserve">- в зависимости от ситуации оптимизировать базовые технологии, проводить анализ возможности использования альтернативных </w:t>
            </w:r>
            <w:r w:rsidRPr="003D4894">
              <w:rPr>
                <w:rFonts w:ascii="Times New Roman" w:hAnsi="Times New Roman" w:cs="Times New Roman"/>
              </w:rPr>
              <w:lastRenderedPageBreak/>
              <w:t>ресурсов,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проводить оценку и испытание полученного продукта;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проводить анализ потребностей в тех или иных материальных или информационных продуктах;</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описывать технологическое решение с помощью текста, схемы, рисунка, графического изображения и их сочетаний;</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анализировать возможные технологические решения, определять их достоинства и недостатки в контексте заданной ситуации;</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проводить и анализировать разработку и/или реализацию продуктовых проектов, предполагающих:</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встраивание созданного информационного продукта в заданную оболочку,</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lastRenderedPageBreak/>
              <w:br/>
              <w:t>- изготовление информационного продукта по заданному алгоритму в заданной оболочке;</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проводить и анализировать разработку и/или реализацию технологических проектов, предполагающих:</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его применения в собственной практике),</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разработку инструкций и иной технологической документации для исполнителей,</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разработку способа или процесса получения материального и информационного продукта с заданными свойствами;</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проводить анализ конструкции и конструирование механизмов, простейших роботов с помощью материального или виртуального конструктора;</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выполнять чертежи и эскизы, а также работать в системах автоматизированного проектирования;</w:t>
            </w:r>
          </w:p>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br/>
              <w:t>- выполнять базовые операции редактора компьютерного трехмерного проектирования (на выбор образовательной организации).</w:t>
            </w:r>
          </w:p>
          <w:p w:rsidR="003D4894" w:rsidRPr="003D4894" w:rsidRDefault="003D4894" w:rsidP="003D4894">
            <w:pPr>
              <w:tabs>
                <w:tab w:val="left" w:pos="426"/>
              </w:tabs>
              <w:contextualSpacing/>
              <w:jc w:val="both"/>
              <w:rPr>
                <w:rFonts w:ascii="Times New Roman" w:hAnsi="Times New Roman" w:cs="Times New Roman"/>
              </w:rPr>
            </w:pPr>
          </w:p>
        </w:tc>
        <w:tc>
          <w:tcPr>
            <w:tcW w:w="7229" w:type="dxa"/>
          </w:tcPr>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lastRenderedPageBreak/>
              <w:t>- модифицировать имеющиеся продукты в соответствии с ситуацией/заказом/потребностью/задачей деятельности и в соответствии с их характеристиками разрабатывать технологию на основе базовой технологии;</w:t>
            </w:r>
          </w:p>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br/>
              <w:t>- технологизировать свой опыт, представлять на основе ретроспективного анализа и унификации деятельности описание в виде инструкции или иной технологической документации;</w:t>
            </w:r>
          </w:p>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br/>
              <w:t>- оценивать коммерческий потенциал продукта и/или технологии.</w:t>
            </w:r>
          </w:p>
          <w:p w:rsidR="003D4894" w:rsidRPr="003D4894" w:rsidRDefault="003D4894" w:rsidP="003D4894">
            <w:pPr>
              <w:tabs>
                <w:tab w:val="left" w:pos="426"/>
              </w:tabs>
              <w:contextualSpacing/>
              <w:jc w:val="both"/>
              <w:rPr>
                <w:rFonts w:ascii="Times New Roman" w:hAnsi="Times New Roman" w:cs="Times New Roman"/>
                <w:i/>
                <w:iCs/>
              </w:rPr>
            </w:pPr>
          </w:p>
          <w:p w:rsidR="003D4894" w:rsidRPr="003D4894" w:rsidRDefault="003D4894" w:rsidP="003D4894">
            <w:pPr>
              <w:tabs>
                <w:tab w:val="left" w:pos="426"/>
              </w:tabs>
              <w:contextualSpacing/>
              <w:jc w:val="both"/>
              <w:rPr>
                <w:rFonts w:ascii="Times New Roman" w:hAnsi="Times New Roman" w:cs="Times New Roman"/>
              </w:rPr>
            </w:pPr>
          </w:p>
        </w:tc>
      </w:tr>
      <w:tr w:rsidR="003D4894" w:rsidRPr="003D4894" w:rsidTr="003D4894">
        <w:tc>
          <w:tcPr>
            <w:tcW w:w="14283" w:type="dxa"/>
            <w:gridSpan w:val="2"/>
          </w:tcPr>
          <w:p w:rsidR="003D4894" w:rsidRPr="003D4894" w:rsidRDefault="003D4894" w:rsidP="003D4894">
            <w:pPr>
              <w:widowControl w:val="0"/>
              <w:autoSpaceDE w:val="0"/>
              <w:autoSpaceDN w:val="0"/>
              <w:adjustRightInd w:val="0"/>
              <w:jc w:val="center"/>
              <w:rPr>
                <w:rFonts w:ascii="Times New Roman" w:hAnsi="Times New Roman" w:cs="Times New Roman"/>
                <w:b/>
                <w:szCs w:val="28"/>
              </w:rPr>
            </w:pPr>
            <w:r w:rsidRPr="003D4894">
              <w:rPr>
                <w:rFonts w:ascii="Times New Roman" w:hAnsi="Times New Roman" w:cs="Times New Roman"/>
                <w:b/>
                <w:szCs w:val="28"/>
              </w:rPr>
              <w:lastRenderedPageBreak/>
              <w:t>Построение образовательных траекторий и планов в области профессионального самоопределения</w:t>
            </w:r>
          </w:p>
          <w:p w:rsidR="003D4894" w:rsidRPr="003D4894" w:rsidRDefault="003D4894" w:rsidP="003D4894">
            <w:pPr>
              <w:tabs>
                <w:tab w:val="left" w:pos="426"/>
              </w:tabs>
              <w:contextualSpacing/>
              <w:jc w:val="center"/>
              <w:rPr>
                <w:rFonts w:ascii="Times New Roman" w:hAnsi="Times New Roman" w:cs="Times New Roman"/>
                <w:b/>
              </w:rPr>
            </w:pPr>
          </w:p>
        </w:tc>
      </w:tr>
      <w:tr w:rsidR="003D4894" w:rsidRPr="003D4894" w:rsidTr="003D4894">
        <w:tc>
          <w:tcPr>
            <w:tcW w:w="7054" w:type="dxa"/>
          </w:tcPr>
          <w:p w:rsidR="003D4894" w:rsidRPr="003D4894" w:rsidRDefault="003D4894" w:rsidP="003D4894">
            <w:pPr>
              <w:tabs>
                <w:tab w:val="left" w:pos="0"/>
                <w:tab w:val="left" w:pos="284"/>
                <w:tab w:val="left" w:pos="636"/>
              </w:tabs>
              <w:contextualSpacing/>
              <w:jc w:val="both"/>
              <w:rPr>
                <w:rFonts w:ascii="Times New Roman" w:hAnsi="Times New Roman" w:cs="Times New Roman"/>
              </w:rPr>
            </w:pPr>
            <w:r w:rsidRPr="003D4894">
              <w:rPr>
                <w:rFonts w:ascii="Times New Roman" w:hAnsi="Times New Roman" w:cs="Times New Roman"/>
              </w:rPr>
              <w:tab/>
              <w:t>- характеризовать группы профессий, относящихся к актуальному технологическому укладу;</w:t>
            </w:r>
          </w:p>
          <w:p w:rsidR="003D4894" w:rsidRPr="003D4894" w:rsidRDefault="003D4894" w:rsidP="003D4894">
            <w:pPr>
              <w:tabs>
                <w:tab w:val="left" w:pos="1118"/>
              </w:tabs>
              <w:contextualSpacing/>
              <w:jc w:val="both"/>
              <w:rPr>
                <w:rFonts w:ascii="Times New Roman" w:hAnsi="Times New Roman" w:cs="Times New Roman"/>
              </w:rPr>
            </w:pPr>
            <w:r w:rsidRPr="003D4894">
              <w:rPr>
                <w:rFonts w:ascii="Times New Roman" w:hAnsi="Times New Roman" w:cs="Times New Roman"/>
              </w:rPr>
              <w:br/>
              <w:t>-характеризовать ситуацию на региональном рынке труда, называть тенденции ее развития;</w:t>
            </w:r>
          </w:p>
          <w:p w:rsidR="003D4894" w:rsidRPr="003D4894" w:rsidRDefault="003D4894" w:rsidP="003D4894">
            <w:pPr>
              <w:tabs>
                <w:tab w:val="left" w:pos="1118"/>
              </w:tabs>
              <w:contextualSpacing/>
              <w:jc w:val="both"/>
              <w:rPr>
                <w:rFonts w:ascii="Times New Roman" w:hAnsi="Times New Roman" w:cs="Times New Roman"/>
              </w:rPr>
            </w:pPr>
            <w:r w:rsidRPr="003D4894">
              <w:rPr>
                <w:rFonts w:ascii="Times New Roman" w:hAnsi="Times New Roman" w:cs="Times New Roman"/>
              </w:rPr>
              <w:br/>
              <w:t>- разъяснять социальное значение групп профессий, востребованных на региональном рынке труда;</w:t>
            </w:r>
          </w:p>
          <w:p w:rsidR="003D4894" w:rsidRPr="003D4894" w:rsidRDefault="003D4894" w:rsidP="003D4894">
            <w:pPr>
              <w:tabs>
                <w:tab w:val="left" w:pos="1118"/>
              </w:tabs>
              <w:contextualSpacing/>
              <w:jc w:val="both"/>
              <w:rPr>
                <w:rFonts w:ascii="Times New Roman" w:hAnsi="Times New Roman" w:cs="Times New Roman"/>
              </w:rPr>
            </w:pPr>
            <w:r w:rsidRPr="003D4894">
              <w:rPr>
                <w:rFonts w:ascii="Times New Roman" w:hAnsi="Times New Roman" w:cs="Times New Roman"/>
              </w:rPr>
              <w:br/>
            </w:r>
            <w:r w:rsidRPr="003D4894">
              <w:rPr>
                <w:rFonts w:ascii="Times New Roman" w:hAnsi="Times New Roman" w:cs="Times New Roman"/>
              </w:rPr>
              <w:lastRenderedPageBreak/>
              <w:t>- анализировать и обосновывать свои мотивы и причины принятия тех или иных решений, связанных с выбором и реализацией образовательной траектории;</w:t>
            </w:r>
          </w:p>
          <w:p w:rsidR="003D4894" w:rsidRPr="003D4894" w:rsidRDefault="003D4894" w:rsidP="003D4894">
            <w:pPr>
              <w:tabs>
                <w:tab w:val="left" w:pos="1118"/>
              </w:tabs>
              <w:contextualSpacing/>
              <w:jc w:val="both"/>
              <w:rPr>
                <w:rFonts w:ascii="Times New Roman" w:hAnsi="Times New Roman" w:cs="Times New Roman"/>
              </w:rPr>
            </w:pPr>
            <w:r w:rsidRPr="003D4894">
              <w:rPr>
                <w:rFonts w:ascii="Times New Roman" w:hAnsi="Times New Roman" w:cs="Times New Roman"/>
              </w:rPr>
              <w:br/>
              <w:t>- 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3D4894" w:rsidRPr="003D4894" w:rsidRDefault="003D4894" w:rsidP="003D4894">
            <w:pPr>
              <w:tabs>
                <w:tab w:val="left" w:pos="1118"/>
              </w:tabs>
              <w:contextualSpacing/>
              <w:jc w:val="both"/>
              <w:rPr>
                <w:rFonts w:ascii="Times New Roman" w:hAnsi="Times New Roman" w:cs="Times New Roman"/>
              </w:rPr>
            </w:pPr>
          </w:p>
        </w:tc>
        <w:tc>
          <w:tcPr>
            <w:tcW w:w="7229" w:type="dxa"/>
          </w:tcPr>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lastRenderedPageBreak/>
              <w:t>- предлагать альтернативные варианты образовательной траектории для профессионального развития;</w:t>
            </w:r>
          </w:p>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br/>
              <w:t>- характеризовать группы предприятий региона проживания;</w:t>
            </w:r>
          </w:p>
          <w:p w:rsidR="003D4894" w:rsidRPr="003D4894" w:rsidRDefault="003D4894" w:rsidP="003D4894">
            <w:pPr>
              <w:tabs>
                <w:tab w:val="left" w:pos="426"/>
              </w:tabs>
              <w:contextualSpacing/>
              <w:jc w:val="both"/>
              <w:rPr>
                <w:rFonts w:ascii="Times New Roman" w:hAnsi="Times New Roman" w:cs="Times New Roman"/>
                <w:i/>
                <w:iCs/>
              </w:rPr>
            </w:pPr>
            <w:r w:rsidRPr="003D4894">
              <w:rPr>
                <w:rFonts w:ascii="Times New Roman" w:hAnsi="Times New Roman" w:cs="Times New Roman"/>
                <w:i/>
                <w:iCs/>
              </w:rPr>
              <w:br/>
              <w:t xml:space="preserve">- получать опыт поиска, извлечения, структурирования и обработки информации о перспективах развития современных производств и тенденциях их развития в регионе проживания и в мире, а также информации об актуальном состоянии и перспективах развития </w:t>
            </w:r>
            <w:r w:rsidRPr="003D4894">
              <w:rPr>
                <w:rFonts w:ascii="Times New Roman" w:hAnsi="Times New Roman" w:cs="Times New Roman"/>
                <w:i/>
                <w:iCs/>
              </w:rPr>
              <w:lastRenderedPageBreak/>
              <w:t>регионального и мирового рынка труда.</w:t>
            </w:r>
          </w:p>
          <w:p w:rsidR="003D4894" w:rsidRPr="003D4894" w:rsidRDefault="003D4894" w:rsidP="003D4894">
            <w:pPr>
              <w:tabs>
                <w:tab w:val="left" w:pos="426"/>
              </w:tabs>
              <w:contextualSpacing/>
              <w:jc w:val="both"/>
              <w:rPr>
                <w:rFonts w:ascii="Times New Roman" w:hAnsi="Times New Roman" w:cs="Times New Roman"/>
              </w:rPr>
            </w:pPr>
          </w:p>
        </w:tc>
      </w:tr>
    </w:tbl>
    <w:p w:rsidR="003D4894" w:rsidRPr="003D4894" w:rsidRDefault="003D4894" w:rsidP="003D4894">
      <w:pPr>
        <w:tabs>
          <w:tab w:val="left" w:pos="426"/>
        </w:tabs>
        <w:contextualSpacing/>
        <w:jc w:val="both"/>
        <w:rPr>
          <w:rFonts w:ascii="Times New Roman" w:eastAsiaTheme="minorEastAsia" w:hAnsi="Times New Roman" w:cs="Times New Roman"/>
        </w:rPr>
      </w:pPr>
    </w:p>
    <w:p w:rsidR="003D4894" w:rsidRPr="003D4894" w:rsidRDefault="003D4894" w:rsidP="003D4894">
      <w:pPr>
        <w:tabs>
          <w:tab w:val="left" w:pos="426"/>
        </w:tabs>
        <w:contextualSpacing/>
        <w:jc w:val="both"/>
        <w:rPr>
          <w:rFonts w:ascii="Times New Roman" w:eastAsiaTheme="minorEastAsia" w:hAnsi="Times New Roman" w:cs="Times New Roman"/>
        </w:rPr>
      </w:pPr>
      <w:r w:rsidRPr="003D4894">
        <w:rPr>
          <w:rFonts w:ascii="Times New Roman" w:eastAsiaTheme="minorEastAsia" w:hAnsi="Times New Roman" w:cs="Times New Roman"/>
        </w:rPr>
        <w:t>По годам обучения результаты могут быть структурированы и конкретизированы следующим образом, результаты разбиты на подблоки: культура труда (знания в рамках предметной области и бытовые навыки), предметные результаты (технологические компетенции), проектные компетенции (включая компетенции проектного управления).</w:t>
      </w:r>
    </w:p>
    <w:p w:rsidR="003D4894" w:rsidRPr="003D4894" w:rsidRDefault="003D4894" w:rsidP="003D4894">
      <w:pPr>
        <w:tabs>
          <w:tab w:val="left" w:pos="426"/>
        </w:tabs>
        <w:contextualSpacing/>
        <w:jc w:val="both"/>
        <w:rPr>
          <w:rFonts w:ascii="Times New Roman" w:eastAsiaTheme="minorEastAsia" w:hAnsi="Times New Roman" w:cs="Times New Roman"/>
        </w:rPr>
      </w:pPr>
    </w:p>
    <w:tbl>
      <w:tblPr>
        <w:tblStyle w:val="1"/>
        <w:tblW w:w="14425" w:type="dxa"/>
        <w:tblLook w:val="04A0"/>
      </w:tblPr>
      <w:tblGrid>
        <w:gridCol w:w="14425"/>
      </w:tblGrid>
      <w:tr w:rsidR="003D4894" w:rsidRPr="003D4894" w:rsidTr="003D4894">
        <w:tc>
          <w:tcPr>
            <w:tcW w:w="14425" w:type="dxa"/>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t>5 класс</w:t>
            </w:r>
          </w:p>
        </w:tc>
      </w:tr>
      <w:tr w:rsidR="003D4894" w:rsidRPr="003D4894" w:rsidTr="003D4894">
        <w:tc>
          <w:tcPr>
            <w:tcW w:w="14425"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По завершении учебного года обучающийся:</w:t>
            </w: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Культура труда (знания в рамках предметной области и бытовые навыки):</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соблюдает правила безопасности и охраны труда при работе с учебным и лабораторным оборудованием;</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владеет безопасными приемами работы с ручными и электрифицированным бытовым инструментом;</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использует ручной и электрифицированный бытовой инструмент в соответствии с задачей собственной деятельности (по назначению);</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разъясняет содержание понятий "изображение", "эскиз", "материал", "инструмент", "механизм", "робот", "конструкция" и адекватно использует эти понятия;</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организует и поддерживает порядок на рабочем месте;</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и рационально использует материал в соответствии с задачей собственной деятельности;</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осуществляет сохранение информации о результатах деятельности в формах описания, схемы, эскиза, фотографии, графического изображения;</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использует при выполнении учебных задач научно-популярную литературу, справочные материалы и ресурсы интернета;</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осуществляет операции по поддержанию порядка и чистоты в жилом и рабочем помещении;</w:t>
            </w:r>
          </w:p>
          <w:p w:rsidR="003D4894" w:rsidRPr="003D4894" w:rsidRDefault="003D4894" w:rsidP="00457D23">
            <w:pPr>
              <w:widowControl w:val="0"/>
              <w:numPr>
                <w:ilvl w:val="0"/>
                <w:numId w:val="11"/>
              </w:numPr>
              <w:autoSpaceDE w:val="0"/>
              <w:autoSpaceDN w:val="0"/>
              <w:adjustRightInd w:val="0"/>
              <w:contextualSpacing/>
              <w:rPr>
                <w:rFonts w:ascii="Times New Roman" w:hAnsi="Times New Roman" w:cs="Times New Roman"/>
              </w:rPr>
            </w:pPr>
            <w:r w:rsidRPr="003D4894">
              <w:rPr>
                <w:rFonts w:ascii="Times New Roman" w:hAnsi="Times New Roman" w:cs="Times New Roman"/>
              </w:rPr>
              <w:t>осуществляет корректное применение/хранение произвольно заданного продукта на основе информации производителя (инструкции, памятки, этикетки и др.).</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Предметные результаты:</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измерение длин, расстояний, величин углов с помощью измерительных инструментов;</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читает информацию, представленную в виде специализированных таблиц;</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читает элементарные эскизы, схемы;</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элементарные эскизы, схемы, в том числе с использованием программного обеспечения графических редакторов;</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свойства конструкционных материалов природного происхождения (например, древесины и материалов на ее основе) или иных материалов (например, текстиля);</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 xml:space="preserve">характеризует основные технологические операции, виды/способы/приемы обработки конструкционных материалов (например, древесины и </w:t>
            </w:r>
            <w:r w:rsidRPr="003D4894">
              <w:rPr>
                <w:rFonts w:ascii="Times New Roman" w:hAnsi="Times New Roman" w:cs="Times New Roman"/>
              </w:rPr>
              <w:lastRenderedPageBreak/>
              <w:t>материалов на ее основе) или иных материалов (например, текстиля);</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оборудование, приспособления и инструменты для обработки конструкционных материалов (например, древесины и материалов на ее основе) или иных материалов (например, текстиля);</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безопасные приемы обработки конструкционных материалов (например, древесины и материалов на ее основе) с использованием ручного и электрифицированного инструмента, имеет опыт отделки изделий из данного материала или иных материалов (например, текстиля);</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разметку плоского изделия на заготовке;</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осуществляет сборку моделей, в том числе с помощью образовательного конструктора по инструкции;</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конструирует модель по заданному прототипу;</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строит простые механизмы;</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проведения испытания, анализа продукта;</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модификации материального или информационного продукта;</w:t>
            </w:r>
          </w:p>
          <w:p w:rsidR="003D4894" w:rsidRPr="003D4894" w:rsidRDefault="003D4894" w:rsidP="00457D23">
            <w:pPr>
              <w:widowControl w:val="0"/>
              <w:numPr>
                <w:ilvl w:val="0"/>
                <w:numId w:val="10"/>
              </w:numPr>
              <w:autoSpaceDE w:val="0"/>
              <w:autoSpaceDN w:val="0"/>
              <w:adjustRightInd w:val="0"/>
              <w:contextualSpacing/>
              <w:rPr>
                <w:rFonts w:ascii="Times New Roman" w:hAnsi="Times New Roman" w:cs="Times New Roman"/>
              </w:rPr>
            </w:pPr>
            <w:r w:rsidRPr="003D4894">
              <w:rPr>
                <w:rFonts w:ascii="Times New Roman" w:hAnsi="Times New Roman" w:cs="Times New Roman"/>
              </w:rPr>
              <w:t>классифицирует роботов по конструкции, сфере применения, степени самостоятельности (автономности), способам управления.</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Проектные компетенции (включая компетенции проектного управления):</w:t>
            </w:r>
          </w:p>
          <w:p w:rsidR="003D4894" w:rsidRPr="003D4894" w:rsidRDefault="003D4894" w:rsidP="00457D23">
            <w:pPr>
              <w:widowControl w:val="0"/>
              <w:numPr>
                <w:ilvl w:val="0"/>
                <w:numId w:val="9"/>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 не требующих регулирования.</w:t>
            </w:r>
          </w:p>
          <w:p w:rsidR="003D4894" w:rsidRPr="003D4894" w:rsidRDefault="003D4894" w:rsidP="003D4894">
            <w:pPr>
              <w:tabs>
                <w:tab w:val="left" w:pos="284"/>
                <w:tab w:val="left" w:pos="426"/>
                <w:tab w:val="left" w:pos="993"/>
                <w:tab w:val="left" w:pos="1134"/>
                <w:tab w:val="left" w:pos="2410"/>
              </w:tabs>
              <w:contextualSpacing/>
              <w:jc w:val="both"/>
              <w:rPr>
                <w:rFonts w:ascii="Times New Roman" w:hAnsi="Times New Roman" w:cs="Times New Roman"/>
              </w:rPr>
            </w:pPr>
          </w:p>
        </w:tc>
      </w:tr>
      <w:tr w:rsidR="003D4894" w:rsidRPr="003D4894" w:rsidTr="003D4894">
        <w:tc>
          <w:tcPr>
            <w:tcW w:w="14425" w:type="dxa"/>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lastRenderedPageBreak/>
              <w:t>6 класс</w:t>
            </w:r>
          </w:p>
        </w:tc>
      </w:tr>
      <w:tr w:rsidR="003D4894" w:rsidRPr="003D4894" w:rsidTr="003D4894">
        <w:tc>
          <w:tcPr>
            <w:tcW w:w="14425"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По завершении учебного года обучающийся:</w:t>
            </w: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Культура труда (знания в рамках предметной области и бытовые навыки):</w:t>
            </w:r>
          </w:p>
          <w:p w:rsidR="003D4894" w:rsidRPr="003D4894" w:rsidRDefault="003D4894" w:rsidP="00457D23">
            <w:pPr>
              <w:widowControl w:val="0"/>
              <w:numPr>
                <w:ilvl w:val="0"/>
                <w:numId w:val="8"/>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соблюдает правила безопасности и охраны труда при работе с учебным и лабораторным оборудованием;</w:t>
            </w:r>
          </w:p>
          <w:p w:rsidR="003D4894" w:rsidRPr="003D4894" w:rsidRDefault="003D4894" w:rsidP="00457D23">
            <w:pPr>
              <w:widowControl w:val="0"/>
              <w:numPr>
                <w:ilvl w:val="0"/>
                <w:numId w:val="8"/>
              </w:numPr>
              <w:autoSpaceDE w:val="0"/>
              <w:autoSpaceDN w:val="0"/>
              <w:adjustRightInd w:val="0"/>
              <w:contextualSpacing/>
              <w:rPr>
                <w:rFonts w:ascii="Times New Roman" w:hAnsi="Times New Roman" w:cs="Times New Roman"/>
              </w:rPr>
            </w:pPr>
            <w:r w:rsidRPr="003D4894">
              <w:rPr>
                <w:rFonts w:ascii="Times New Roman" w:hAnsi="Times New Roman" w:cs="Times New Roman"/>
              </w:rPr>
              <w:t>разъясняет содержание понятий "чертеж", "форма", "макет", "прототип", "3D-модель", "программа" и адекватно использует эти понятия;</w:t>
            </w:r>
          </w:p>
          <w:p w:rsidR="003D4894" w:rsidRPr="003D4894" w:rsidRDefault="003D4894" w:rsidP="00457D23">
            <w:pPr>
              <w:widowControl w:val="0"/>
              <w:numPr>
                <w:ilvl w:val="0"/>
                <w:numId w:val="8"/>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содержание понятия "потребность" (с точки зрения потребителя) и адекватно использует эти понятия;</w:t>
            </w:r>
          </w:p>
          <w:p w:rsidR="003D4894" w:rsidRPr="003D4894" w:rsidRDefault="003D4894" w:rsidP="00457D23">
            <w:pPr>
              <w:widowControl w:val="0"/>
              <w:numPr>
                <w:ilvl w:val="0"/>
                <w:numId w:val="8"/>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два-три метода поиска и верификации информации в соответствии с задачами собственной деятельности;</w:t>
            </w:r>
          </w:p>
          <w:p w:rsidR="003D4894" w:rsidRPr="003D4894" w:rsidRDefault="003D4894" w:rsidP="00457D23">
            <w:pPr>
              <w:widowControl w:val="0"/>
              <w:numPr>
                <w:ilvl w:val="0"/>
                <w:numId w:val="8"/>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безопасные приемы первичной и тепловой обработки продуктов питания.</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Предметные результаты:</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читает элементарные чертежи;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элементарные чертежи, векторные и растровые изображения, в том числе с использованием графических редакторов;</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анализирует формообразование промышленных изделий;</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базовые операции редактора компьютерного трехмерного проектирования (на выбор образовательной организации);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навыки формообразования, использования объемов в дизайне (макетирование из подручных материалов);</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основные методы/способы/приемы изготовления объемных деталей из различных материалов, в том числе с применением технологического оборудования;</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собственный опыт применения различных методов изготовления объемных деталей (гибка, формовка, формование, литье, послойный синтез);</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опыт соединения деталей методом пайки;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изготовления макета или прототипа;</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lastRenderedPageBreak/>
              <w:t>проводит морфологический и функциональный анализ технической системы или изделия;</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строит механизм, состоящий из нескольких простых механизмов;</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модификации механизмов для получения заданных свойств (решение задачи);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простые механизмы для решения поставленных задач по модернизации/проектированию процесса изготовления материального продукта;</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технологии разработки информационных продуктов (приложений/компьютерных программ), в том числе технологии виртуальной и дополненной реальности;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свойства металлических конструкционных материалов;</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основные технологические операции, виды/способы/приемы обработки конструкционных материалов (например, цветных или черных металлов, включая листовые материалы);</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оборудование, приспособления и инструменты для ручной обработки конструкционных материалов (например, цветных или черных металлов, включая листовые материалы);</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безопасные приемы обработки конструкционных материалов (например, цветных или черных металлов) с использованием ручного и электрифицированного инструмента;</w:t>
            </w:r>
          </w:p>
          <w:p w:rsidR="003D4894" w:rsidRPr="003D4894" w:rsidRDefault="003D4894" w:rsidP="00457D23">
            <w:pPr>
              <w:widowControl w:val="0"/>
              <w:numPr>
                <w:ilvl w:val="0"/>
                <w:numId w:val="7"/>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подготовки деталей под окраску.</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Проектные компетенции (компетенции проектного управления и гибкие компетенции):</w:t>
            </w:r>
          </w:p>
          <w:p w:rsidR="003D4894" w:rsidRPr="003D4894" w:rsidRDefault="003D4894" w:rsidP="00457D23">
            <w:pPr>
              <w:widowControl w:val="0"/>
              <w:numPr>
                <w:ilvl w:val="0"/>
                <w:numId w:val="6"/>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назвать инструменты выявления потребностей и исследования пользовательского опыта;</w:t>
            </w:r>
          </w:p>
          <w:p w:rsidR="003D4894" w:rsidRPr="003D4894" w:rsidRDefault="003D4894" w:rsidP="00457D23">
            <w:pPr>
              <w:widowControl w:val="0"/>
              <w:numPr>
                <w:ilvl w:val="0"/>
                <w:numId w:val="6"/>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методы генерации идей по модернизации/проектированию материальных продуктов или технологических систем;</w:t>
            </w:r>
          </w:p>
          <w:p w:rsidR="003D4894" w:rsidRPr="003D4894" w:rsidRDefault="003D4894" w:rsidP="00457D23">
            <w:pPr>
              <w:widowControl w:val="0"/>
              <w:numPr>
                <w:ilvl w:val="0"/>
                <w:numId w:val="6"/>
              </w:numPr>
              <w:autoSpaceDE w:val="0"/>
              <w:autoSpaceDN w:val="0"/>
              <w:adjustRightInd w:val="0"/>
              <w:contextualSpacing/>
              <w:rPr>
                <w:rFonts w:ascii="Times New Roman" w:hAnsi="Times New Roman" w:cs="Times New Roman"/>
              </w:rPr>
            </w:pPr>
            <w:r w:rsidRPr="003D4894">
              <w:rPr>
                <w:rFonts w:ascii="Times New Roman" w:hAnsi="Times New Roman" w:cs="Times New Roman"/>
              </w:rPr>
              <w:t>умеет разделять технологический процесс на последовательность действий;</w:t>
            </w:r>
          </w:p>
          <w:p w:rsidR="003D4894" w:rsidRPr="003D4894" w:rsidRDefault="003D4894" w:rsidP="00457D23">
            <w:pPr>
              <w:widowControl w:val="0"/>
              <w:numPr>
                <w:ilvl w:val="0"/>
                <w:numId w:val="6"/>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опыт выделения задач из поставленной цели по разработке продукта;</w:t>
            </w:r>
          </w:p>
          <w:p w:rsidR="003D4894" w:rsidRPr="003D4894" w:rsidRDefault="003D4894" w:rsidP="00457D23">
            <w:pPr>
              <w:widowControl w:val="0"/>
              <w:numPr>
                <w:ilvl w:val="0"/>
                <w:numId w:val="6"/>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разработки, моделирования и изготовления оригинальных конструкций (материального продукта) по готовому заданию, включая поиск вариантов (альтернативные решения), отбор решений, проектирование и конструирование с учетом заданных свойств.</w:t>
            </w:r>
          </w:p>
          <w:p w:rsidR="003D4894" w:rsidRPr="003D4894" w:rsidRDefault="003D4894" w:rsidP="003D4894">
            <w:pPr>
              <w:tabs>
                <w:tab w:val="left" w:pos="426"/>
              </w:tabs>
              <w:contextualSpacing/>
              <w:jc w:val="both"/>
              <w:rPr>
                <w:rFonts w:ascii="Times New Roman" w:hAnsi="Times New Roman" w:cs="Times New Roman"/>
                <w:b/>
              </w:rPr>
            </w:pPr>
          </w:p>
        </w:tc>
      </w:tr>
      <w:tr w:rsidR="003D4894" w:rsidRPr="003D4894" w:rsidTr="003D4894">
        <w:tc>
          <w:tcPr>
            <w:tcW w:w="14425" w:type="dxa"/>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lastRenderedPageBreak/>
              <w:t>7 класс</w:t>
            </w:r>
          </w:p>
        </w:tc>
      </w:tr>
      <w:tr w:rsidR="003D4894" w:rsidRPr="003D4894" w:rsidTr="003D4894">
        <w:tc>
          <w:tcPr>
            <w:tcW w:w="14425"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По завершении учебного года обучающийся:</w:t>
            </w: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Культура труда (знания в рамках предметной области и бытовые навыки):</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соблюдает правила безопасности и охраны труда при работе с учебным и лабораторным оборудованием;</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разъясняет содержание понятий "технология", "технологический процесс", "технологическая операция" и адекватно использует эти понятия;</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разъясняет содержание понятий "станок", "оборудование", "машина", "сборка", "модель", "моделирование", "слой" и адекватно использует эти понятия;</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следует технологии, в том числе в процессе изготовления субъективно нового продукта;</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оптимизации заданного способа (технологии) получения материального продукта на собственной практике;</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элементарные операции бытового ремонта методом замены деталей;</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пищевую ценность пищевых продуктов;</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назвать специфичные виды обработки различных видов пищевых продуктов (овощи, мясо, рыба и др.);</w:t>
            </w:r>
          </w:p>
          <w:p w:rsidR="003D4894" w:rsidRPr="003D4894" w:rsidRDefault="003D4894" w:rsidP="00457D23">
            <w:pPr>
              <w:widowControl w:val="0"/>
              <w:numPr>
                <w:ilvl w:val="0"/>
                <w:numId w:val="5"/>
              </w:numPr>
              <w:autoSpaceDE w:val="0"/>
              <w:autoSpaceDN w:val="0"/>
              <w:adjustRightInd w:val="0"/>
              <w:contextualSpacing/>
              <w:rPr>
                <w:rFonts w:ascii="Times New Roman" w:hAnsi="Times New Roman" w:cs="Times New Roman"/>
              </w:rPr>
            </w:pPr>
            <w:r w:rsidRPr="003D4894">
              <w:rPr>
                <w:rFonts w:ascii="Times New Roman" w:hAnsi="Times New Roman" w:cs="Times New Roman"/>
              </w:rPr>
              <w:lastRenderedPageBreak/>
              <w:t>может охарактеризовать основы рационального питания.</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Предметные результаты:</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элементарные технологические расчеты;</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и характеризует актуальные и перспективные информационные технологии;</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проведения виртуального эксперимента по избранной обучающимся тематике;</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создает 3D-модели, применяя различные технологии, используя неавтоматизированные и/или автоматизированные инструменты (в том числе специализированное программное обеспечение, технологии фотограмметрии, ручное сканирование и др.);</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анализирует данные и использует различные технологии их обработки посредством информационных систем;</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использует различные информационно-технические средства для визуализации и представления данных в соответствии с задачами собственной деятельности;</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выполняет последовательность технологических операций по подготовке цифровых данных для учебных станков;</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технологии оцифровки аналоговых данных в соответствии с задачами собственной деятельности;</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структуры реальных систем управления робототехнических систем;</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объясняет сущность управления в технических системах, характеризует автоматические и саморегулируемые системы;</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конструирует простые системы с обратной связью, в том числе на основе технических конструкторов;</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знает базовые принципы организации взаимодействия технических систем;</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свойства конструкционных материалов искусственного происхождения (например, полимеров, композитов);</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безопасные приемы выполнения основных операций слесарно-сборочных работ;</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основные виды механической обработки конструкционных материалов;</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основные виды технологического оборудования для выполнения механической обработки конструкционных материалов;</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изготовления изделия средствами учебного станка, в том числе с симуляцией процесса изготовления в виртуальной среде;</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основные технологии производства продуктов питания;</w:t>
            </w:r>
          </w:p>
          <w:p w:rsidR="003D4894" w:rsidRPr="003D4894" w:rsidRDefault="003D4894" w:rsidP="00457D23">
            <w:pPr>
              <w:widowControl w:val="0"/>
              <w:numPr>
                <w:ilvl w:val="0"/>
                <w:numId w:val="4"/>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получает и анализирует опыт лабораторного исследования продуктов питания.</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Проектные компетенции (компетенции проектного управления и гибкие компетенции):</w:t>
            </w:r>
          </w:p>
          <w:p w:rsidR="003D4894" w:rsidRPr="003D4894" w:rsidRDefault="003D4894" w:rsidP="00457D23">
            <w:pPr>
              <w:widowControl w:val="0"/>
              <w:numPr>
                <w:ilvl w:val="0"/>
                <w:numId w:val="3"/>
              </w:numPr>
              <w:autoSpaceDE w:val="0"/>
              <w:autoSpaceDN w:val="0"/>
              <w:adjustRightInd w:val="0"/>
              <w:contextualSpacing/>
              <w:rPr>
                <w:rFonts w:ascii="Times New Roman" w:hAnsi="Times New Roman" w:cs="Times New Roman"/>
              </w:rPr>
            </w:pPr>
            <w:r w:rsidRPr="003D4894">
              <w:rPr>
                <w:rFonts w:ascii="Times New Roman" w:hAnsi="Times New Roman" w:cs="Times New Roman"/>
              </w:rPr>
              <w:t>использует методы генерации идей по модернизации/проектированию материальных продуктов или технологических систем, направленных на достижение поставленных целей;</w:t>
            </w:r>
          </w:p>
          <w:p w:rsidR="003D4894" w:rsidRPr="003D4894" w:rsidRDefault="003D4894" w:rsidP="00457D23">
            <w:pPr>
              <w:widowControl w:val="0"/>
              <w:numPr>
                <w:ilvl w:val="0"/>
                <w:numId w:val="3"/>
              </w:numPr>
              <w:autoSpaceDE w:val="0"/>
              <w:autoSpaceDN w:val="0"/>
              <w:adjustRightInd w:val="0"/>
              <w:contextualSpacing/>
              <w:rPr>
                <w:rFonts w:ascii="Times New Roman" w:hAnsi="Times New Roman" w:cs="Times New Roman"/>
              </w:rPr>
            </w:pPr>
            <w:r w:rsidRPr="003D4894">
              <w:rPr>
                <w:rFonts w:ascii="Times New Roman" w:hAnsi="Times New Roman" w:cs="Times New Roman"/>
              </w:rPr>
              <w:t>самостоятельно решает поставленную задачу, анализируя и подбирая материалы и средства для ее решения;</w:t>
            </w:r>
          </w:p>
          <w:p w:rsidR="003D4894" w:rsidRPr="003D4894" w:rsidRDefault="003D4894" w:rsidP="00457D23">
            <w:pPr>
              <w:widowControl w:val="0"/>
              <w:numPr>
                <w:ilvl w:val="0"/>
                <w:numId w:val="3"/>
              </w:numPr>
              <w:autoSpaceDE w:val="0"/>
              <w:autoSpaceDN w:val="0"/>
              <w:adjustRightInd w:val="0"/>
              <w:contextualSpacing/>
              <w:rPr>
                <w:rFonts w:ascii="Times New Roman" w:hAnsi="Times New Roman" w:cs="Times New Roman"/>
              </w:rPr>
            </w:pPr>
            <w:r w:rsidRPr="003D4894">
              <w:rPr>
                <w:rFonts w:ascii="Times New Roman" w:hAnsi="Times New Roman" w:cs="Times New Roman"/>
              </w:rPr>
              <w:t>использует инструмент выявления потребностей и исследования пользовательского опыта;</w:t>
            </w:r>
          </w:p>
          <w:p w:rsidR="003D4894" w:rsidRPr="003D4894" w:rsidRDefault="003D4894" w:rsidP="00457D23">
            <w:pPr>
              <w:widowControl w:val="0"/>
              <w:numPr>
                <w:ilvl w:val="0"/>
                <w:numId w:val="3"/>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определения характеристик и разработки материального или информационного продукта, включая планирование, разработку концепции, моделирование, конструирование и разработку документации в информационной среде (конструкторе), на основе самостоятельно проведенных исследований потребительских интересов.</w:t>
            </w:r>
          </w:p>
        </w:tc>
      </w:tr>
      <w:tr w:rsidR="003D4894" w:rsidRPr="003D4894" w:rsidTr="003D4894">
        <w:tc>
          <w:tcPr>
            <w:tcW w:w="14425" w:type="dxa"/>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lastRenderedPageBreak/>
              <w:t>8 класс</w:t>
            </w:r>
          </w:p>
        </w:tc>
      </w:tr>
      <w:tr w:rsidR="003D4894" w:rsidRPr="003D4894" w:rsidTr="003D4894">
        <w:tc>
          <w:tcPr>
            <w:tcW w:w="14425"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По завершении учебного года обучающийся:</w:t>
            </w: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Культура труда (знания в рамках предметной области и бытовые навыки):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lastRenderedPageBreak/>
              <w:t>разъясняет содержание понятий "технология", "технологический процесс", "технологическая операция" и адекватно использует эти понятия;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ключевые предприятия и/или отрасли региона проживания;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предприятия региона проживания, работающие на основе современных производственных технологий;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Предметные результаты: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описывает жизненный цикл технологии, приводя примеры;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объясняет простейший технологический процесс по технологической карте, в том числе характеризуя негативные эффекты;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разработки (комбинирование, изменение параметров и требований к ресурсам и т.п.) технологии получения материального/информационного продукта с заданными свойствами;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оптимизации заданного способа (технологии) получения материального продукта на собственной практике;</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перечисляет и характеризует виды технической и технологической документации;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описывает технологическое решение с помощью текста, эскизов, схем, чертежей;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составляет техническое задание, памятку, инструкцию, технологическую карту;</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создает модель, адекватную практической задаче;</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проводит оценку и испытание полученного продукта;</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осуществляет конструирование и/или модификацию электрической цепи в соответствии с поставленной задачей;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производит сборку электрической цепи посредством соединения и/или подключения электронных компонентов заданным способом (пайка, беспаечный монтаж, механическая сборка) согласно схеме;</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производит элементарную диагностику и выявление неисправностей технического устройства, созданного в рамках учебной деятельности;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производит настройку, наладку и контрольное тестирование технического устройства, созданного в рамках учебной деятельности;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различает типы автоматических и автоматизированных систем;</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проектирования и/или конструирования автоматизированной системы, в том числе с применением специализированных программных средств (в том числе средств автоматизированного проектирования и/или систем моделирования) и/или языков программирования, электронных компонентов, датчиков, приводов, микроконтроллеров и/или микроконтроллерных платформ и т.п.;</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объясняет назначение и принцип действия систем автономного управления;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объясняет назначение, функции датчиков и принципы их работы;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применяет навыки алгоритмизации и программирования в соответствии с конкретной задачей и/или учебной ситуацией;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моделирования и/или конструирования движущейся модели и/или робототехнической системы и/или беспилотного аппарата;</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применимость материала под имеющуюся задачу, опираясь на его свойства (внешний вид, механические, электрические, термические, возможность обработки), экономические характеристики, экологичность;</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отбирает материал в соответствии с техническим решением или по заданным критериям;</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и характеризует актуальные и перспективные технологии получения материалов с заданными свойствами;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lastRenderedPageBreak/>
              <w:t>характеризуетнаноматериалы, наноструктуры, нанокомпозиты, многофункциональные материалы, возобновляемые материалы (биоматериалы), пластики, керамику и возможные технологические процессы с ними;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и характеризует актуальные и перспективные технологии для прогрессивного развития общества (в том числе в следующих отраслях: робототехника, микроэлектроника, интернет вещей, беспилотные летательные аппараты, технологии геоинформатики, виртуальная и дополненная реальность и др);</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объясняет причины, перспективы и последствия развития техники и технологий на данном этапе технологического развития общества;</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приводит произвольные примеры производственных технологий и технологий в сфере услуг;</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называет и характеризует актуальные и перспективные технологии пищевой промышленности (индустрии питания);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3D4894" w:rsidRPr="003D4894" w:rsidRDefault="003D4894" w:rsidP="003D4894">
            <w:pPr>
              <w:widowControl w:val="0"/>
              <w:autoSpaceDE w:val="0"/>
              <w:autoSpaceDN w:val="0"/>
              <w:adjustRightInd w:val="0"/>
              <w:rPr>
                <w:rFonts w:ascii="Times New Roman" w:hAnsi="Times New Roman" w:cs="Times New Roman"/>
              </w:rPr>
            </w:pPr>
          </w:p>
          <w:p w:rsidR="003D4894" w:rsidRPr="003D4894" w:rsidRDefault="003D4894" w:rsidP="003D4894">
            <w:pPr>
              <w:widowControl w:val="0"/>
              <w:autoSpaceDE w:val="0"/>
              <w:autoSpaceDN w:val="0"/>
              <w:adjustRightInd w:val="0"/>
              <w:rPr>
                <w:rFonts w:ascii="Times New Roman" w:hAnsi="Times New Roman" w:cs="Times New Roman"/>
                <w:i/>
                <w:iCs/>
                <w:u w:val="single"/>
              </w:rPr>
            </w:pPr>
            <w:r w:rsidRPr="003D4894">
              <w:rPr>
                <w:rFonts w:ascii="Times New Roman" w:hAnsi="Times New Roman" w:cs="Times New Roman"/>
                <w:i/>
                <w:iCs/>
                <w:u w:val="single"/>
              </w:rPr>
              <w:t>Проектные компетенции (компетенции проектного управления и гибкие компетенции):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может охарактеризовать содержание понятий "проблема", "проект", "проблемное поле";</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анализировал опыт выявления круга потребителей, их потребностей и ожиданий, формирования технического/технологического решения, планирования, моделирования и конструирования на основе самостоятельно проведенных исследований в рамках заданной проблемной области или проблемы;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подготовки презентации полученного продукта различным типам потребителей.</w:t>
            </w:r>
          </w:p>
          <w:p w:rsidR="003D4894" w:rsidRPr="003D4894" w:rsidRDefault="003D4894" w:rsidP="003D4894">
            <w:pPr>
              <w:widowControl w:val="0"/>
              <w:autoSpaceDE w:val="0"/>
              <w:autoSpaceDN w:val="0"/>
              <w:adjustRightInd w:val="0"/>
              <w:ind w:left="720"/>
              <w:contextualSpacing/>
              <w:rPr>
                <w:rFonts w:ascii="Times New Roman" w:hAnsi="Times New Roman" w:cs="Times New Roman"/>
              </w:rPr>
            </w:pPr>
          </w:p>
        </w:tc>
      </w:tr>
      <w:tr w:rsidR="003D4894" w:rsidRPr="003D4894" w:rsidTr="003D4894">
        <w:tc>
          <w:tcPr>
            <w:tcW w:w="14425" w:type="dxa"/>
          </w:tcPr>
          <w:p w:rsidR="003D4894" w:rsidRPr="003D4894" w:rsidRDefault="003D4894" w:rsidP="003D4894">
            <w:pPr>
              <w:tabs>
                <w:tab w:val="left" w:pos="426"/>
              </w:tabs>
              <w:contextualSpacing/>
              <w:jc w:val="center"/>
              <w:rPr>
                <w:rFonts w:ascii="Times New Roman" w:hAnsi="Times New Roman" w:cs="Times New Roman"/>
                <w:b/>
              </w:rPr>
            </w:pPr>
            <w:r w:rsidRPr="003D4894">
              <w:rPr>
                <w:rFonts w:ascii="Times New Roman" w:hAnsi="Times New Roman" w:cs="Times New Roman"/>
                <w:b/>
              </w:rPr>
              <w:lastRenderedPageBreak/>
              <w:t>9 класс</w:t>
            </w:r>
          </w:p>
        </w:tc>
      </w:tr>
      <w:tr w:rsidR="003D4894" w:rsidRPr="003D4894" w:rsidTr="003D4894">
        <w:tc>
          <w:tcPr>
            <w:tcW w:w="14425" w:type="dxa"/>
          </w:tcPr>
          <w:p w:rsidR="003D4894" w:rsidRPr="003D4894" w:rsidRDefault="003D4894" w:rsidP="003D4894">
            <w:pPr>
              <w:tabs>
                <w:tab w:val="left" w:pos="426"/>
              </w:tabs>
              <w:contextualSpacing/>
              <w:jc w:val="both"/>
              <w:rPr>
                <w:rFonts w:ascii="Times New Roman" w:hAnsi="Times New Roman" w:cs="Times New Roman"/>
              </w:rPr>
            </w:pPr>
            <w:r w:rsidRPr="003D4894">
              <w:rPr>
                <w:rFonts w:ascii="Times New Roman" w:hAnsi="Times New Roman" w:cs="Times New Roman"/>
              </w:rPr>
              <w:t>По завершении учебного года обучающийся:</w:t>
            </w:r>
          </w:p>
          <w:p w:rsidR="003D4894" w:rsidRPr="003D4894" w:rsidRDefault="003D4894" w:rsidP="003D4894">
            <w:pPr>
              <w:widowControl w:val="0"/>
              <w:autoSpaceDE w:val="0"/>
              <w:autoSpaceDN w:val="0"/>
              <w:adjustRightInd w:val="0"/>
              <w:contextualSpacing/>
              <w:rPr>
                <w:rFonts w:ascii="Times New Roman" w:hAnsi="Times New Roman" w:cs="Times New Roman"/>
                <w:i/>
                <w:iCs/>
                <w:u w:val="single"/>
              </w:rPr>
            </w:pPr>
            <w:r w:rsidRPr="003D4894">
              <w:rPr>
                <w:rFonts w:ascii="Times New Roman" w:hAnsi="Times New Roman" w:cs="Times New Roman"/>
                <w:i/>
                <w:iCs/>
                <w:u w:val="single"/>
              </w:rPr>
              <w:t>Культура труда (знания в рамках предметной области и бытовые навыки):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наблюдения (изучения) и/или ознакомления с современными производствами в различных технологических сферах и деятельностью занятых в них работников;</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опыт поиска, структурирования и проверки достоверности информации о перспективах развития современных производств в регионе проживания;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анализирует свои возможности и предпочтения, связанные с освоением определенного уровня образовательных программ и реализацией тех или иных видов деятельности, и планирует дальнейшую образовательную траекторию;</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публичных выступлений (как индивидуальных, так и в составе группы) с целью демонстрации и защиты результатов проектной деятельности.</w:t>
            </w:r>
          </w:p>
          <w:p w:rsidR="003D4894" w:rsidRPr="003D4894" w:rsidRDefault="003D4894" w:rsidP="003D4894">
            <w:pPr>
              <w:widowControl w:val="0"/>
              <w:autoSpaceDE w:val="0"/>
              <w:autoSpaceDN w:val="0"/>
              <w:adjustRightInd w:val="0"/>
              <w:contextualSpacing/>
              <w:rPr>
                <w:rFonts w:ascii="Times New Roman" w:hAnsi="Times New Roman" w:cs="Times New Roman"/>
              </w:rPr>
            </w:pPr>
          </w:p>
          <w:p w:rsidR="003D4894" w:rsidRPr="003D4894" w:rsidRDefault="003D4894" w:rsidP="003D4894">
            <w:pPr>
              <w:widowControl w:val="0"/>
              <w:autoSpaceDE w:val="0"/>
              <w:autoSpaceDN w:val="0"/>
              <w:adjustRightInd w:val="0"/>
              <w:contextualSpacing/>
              <w:rPr>
                <w:rFonts w:ascii="Times New Roman" w:hAnsi="Times New Roman" w:cs="Times New Roman"/>
                <w:i/>
                <w:iCs/>
                <w:u w:val="single"/>
              </w:rPr>
            </w:pPr>
            <w:r w:rsidRPr="003D4894">
              <w:rPr>
                <w:rFonts w:ascii="Times New Roman" w:hAnsi="Times New Roman" w:cs="Times New Roman"/>
                <w:i/>
                <w:iCs/>
                <w:u w:val="single"/>
              </w:rPr>
              <w:t>Предметные результаты: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анализирует возможные технологические решения, определяет их достоинства и недостатки в контексте заданной ситуации;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оценивает условия использования технологии, в том числе с позиций экологической защищенности;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3D4894" w:rsidRPr="003D4894" w:rsidRDefault="003D4894" w:rsidP="003D4894">
            <w:pPr>
              <w:widowControl w:val="0"/>
              <w:autoSpaceDE w:val="0"/>
              <w:autoSpaceDN w:val="0"/>
              <w:adjustRightInd w:val="0"/>
              <w:contextualSpacing/>
              <w:rPr>
                <w:rFonts w:ascii="Times New Roman" w:hAnsi="Times New Roman" w:cs="Times New Roman"/>
              </w:rPr>
            </w:pPr>
          </w:p>
          <w:p w:rsidR="003D4894" w:rsidRPr="003D4894" w:rsidRDefault="003D4894" w:rsidP="003D4894">
            <w:pPr>
              <w:widowControl w:val="0"/>
              <w:autoSpaceDE w:val="0"/>
              <w:autoSpaceDN w:val="0"/>
              <w:adjustRightInd w:val="0"/>
              <w:contextualSpacing/>
              <w:rPr>
                <w:rFonts w:ascii="Times New Roman" w:hAnsi="Times New Roman" w:cs="Times New Roman"/>
                <w:i/>
                <w:iCs/>
                <w:u w:val="single"/>
              </w:rPr>
            </w:pPr>
            <w:r w:rsidRPr="003D4894">
              <w:rPr>
                <w:rFonts w:ascii="Times New Roman" w:hAnsi="Times New Roman" w:cs="Times New Roman"/>
                <w:i/>
                <w:iCs/>
                <w:u w:val="single"/>
              </w:rPr>
              <w:lastRenderedPageBreak/>
              <w:t>Проектные компетенции (компетенции проектного управления и гибкие компетенции):</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выявляет и формулирует проблему, требующую технологического решения;</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получил и проанализировал опыт разработки и/или реализации командного проекта по жизненному циклу на основании самостоятельно выявленной проблемы;</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использования цифровых инструментов коммуникации и совместной работы (в том числе почтовых сервисов, электронных календарей, облачных сервисов, средств совместного редактирования файлов различных типов);</w:t>
            </w:r>
          </w:p>
          <w:p w:rsidR="003D4894" w:rsidRPr="003D4894" w:rsidRDefault="003D4894" w:rsidP="00457D23">
            <w:pPr>
              <w:widowControl w:val="0"/>
              <w:numPr>
                <w:ilvl w:val="0"/>
                <w:numId w:val="2"/>
              </w:numPr>
              <w:autoSpaceDE w:val="0"/>
              <w:autoSpaceDN w:val="0"/>
              <w:adjustRightInd w:val="0"/>
              <w:contextualSpacing/>
              <w:rPr>
                <w:rFonts w:ascii="Times New Roman" w:hAnsi="Times New Roman" w:cs="Times New Roman"/>
              </w:rPr>
            </w:pPr>
            <w:r w:rsidRPr="003D4894">
              <w:rPr>
                <w:rFonts w:ascii="Times New Roman" w:hAnsi="Times New Roman" w:cs="Times New Roman"/>
              </w:rPr>
              <w:t>имеет опыт использования инструментов проектного управления;</w:t>
            </w:r>
          </w:p>
          <w:p w:rsidR="003D4894" w:rsidRPr="003D4894" w:rsidRDefault="003D4894" w:rsidP="00457D23">
            <w:pPr>
              <w:numPr>
                <w:ilvl w:val="0"/>
                <w:numId w:val="2"/>
              </w:numPr>
              <w:tabs>
                <w:tab w:val="left" w:pos="426"/>
                <w:tab w:val="left" w:pos="993"/>
              </w:tabs>
              <w:contextualSpacing/>
              <w:jc w:val="both"/>
              <w:rPr>
                <w:rFonts w:ascii="Times New Roman" w:hAnsi="Times New Roman" w:cs="Times New Roman"/>
              </w:rPr>
            </w:pPr>
            <w:r w:rsidRPr="003D4894">
              <w:rPr>
                <w:rFonts w:ascii="Times New Roman" w:hAnsi="Times New Roman" w:cs="Times New Roman"/>
              </w:rPr>
              <w:t>планирует продвижение продукта.</w:t>
            </w:r>
          </w:p>
        </w:tc>
      </w:tr>
    </w:tbl>
    <w:p w:rsidR="00C96094" w:rsidRPr="00F1455B" w:rsidRDefault="00C96094" w:rsidP="003D4894">
      <w:pPr>
        <w:widowControl w:val="0"/>
        <w:autoSpaceDE w:val="0"/>
        <w:autoSpaceDN w:val="0"/>
        <w:adjustRightInd w:val="0"/>
        <w:spacing w:after="0" w:line="240" w:lineRule="auto"/>
        <w:ind w:left="720"/>
        <w:jc w:val="both"/>
        <w:rPr>
          <w:rFonts w:ascii="Times New Roman" w:hAnsi="Times New Roman" w:cs="Times New Roman"/>
          <w:sz w:val="24"/>
          <w:szCs w:val="24"/>
        </w:rPr>
      </w:pPr>
      <w:r w:rsidRPr="00F1455B">
        <w:rPr>
          <w:rFonts w:ascii="Times New Roman" w:hAnsi="Times New Roman" w:cs="Times New Roman"/>
          <w:sz w:val="24"/>
          <w:szCs w:val="24"/>
        </w:rPr>
        <w:lastRenderedPageBreak/>
        <w:br/>
      </w:r>
    </w:p>
    <w:p w:rsidR="00C678A3" w:rsidRPr="00C678A3" w:rsidRDefault="00C678A3" w:rsidP="00C678A3">
      <w:pPr>
        <w:spacing w:after="0" w:line="240" w:lineRule="auto"/>
        <w:ind w:firstLine="709"/>
        <w:contextualSpacing/>
        <w:jc w:val="center"/>
        <w:rPr>
          <w:rFonts w:ascii="Times New Roman" w:eastAsia="Times New Roman" w:hAnsi="Times New Roman" w:cs="Times New Roman"/>
          <w:b/>
          <w:color w:val="000000"/>
          <w:spacing w:val="-2"/>
          <w:sz w:val="24"/>
          <w:szCs w:val="24"/>
          <w:lang w:eastAsia="ru-RU"/>
        </w:rPr>
      </w:pPr>
    </w:p>
    <w:p w:rsidR="00C678A3" w:rsidRDefault="00C678A3" w:rsidP="00C678A3">
      <w:pPr>
        <w:spacing w:after="0" w:line="240" w:lineRule="auto"/>
        <w:ind w:firstLine="709"/>
        <w:contextualSpacing/>
        <w:jc w:val="center"/>
        <w:rPr>
          <w:rFonts w:ascii="Times New Roman" w:eastAsia="Times New Roman" w:hAnsi="Times New Roman" w:cs="Times New Roman"/>
          <w:b/>
          <w:color w:val="000000"/>
          <w:spacing w:val="-2"/>
          <w:sz w:val="28"/>
          <w:szCs w:val="28"/>
          <w:lang w:eastAsia="ru-RU"/>
        </w:rPr>
      </w:pPr>
      <w:r w:rsidRPr="00C678A3">
        <w:rPr>
          <w:rFonts w:ascii="Times New Roman" w:eastAsia="Times New Roman" w:hAnsi="Times New Roman" w:cs="Times New Roman"/>
          <w:b/>
          <w:color w:val="000000"/>
          <w:spacing w:val="-2"/>
          <w:sz w:val="24"/>
          <w:szCs w:val="24"/>
          <w:lang w:eastAsia="ru-RU"/>
        </w:rPr>
        <w:t xml:space="preserve">  </w:t>
      </w:r>
      <w:r w:rsidR="00A00D6F">
        <w:rPr>
          <w:rFonts w:ascii="Times New Roman" w:eastAsia="Times New Roman" w:hAnsi="Times New Roman" w:cs="Times New Roman"/>
          <w:b/>
          <w:color w:val="000000"/>
          <w:spacing w:val="-2"/>
          <w:sz w:val="28"/>
          <w:szCs w:val="28"/>
          <w:lang w:eastAsia="ru-RU"/>
        </w:rPr>
        <w:t xml:space="preserve"> С</w:t>
      </w:r>
      <w:r w:rsidRPr="001841AE">
        <w:rPr>
          <w:rFonts w:ascii="Times New Roman" w:eastAsia="Times New Roman" w:hAnsi="Times New Roman" w:cs="Times New Roman"/>
          <w:b/>
          <w:color w:val="000000"/>
          <w:spacing w:val="-2"/>
          <w:sz w:val="28"/>
          <w:szCs w:val="28"/>
          <w:lang w:eastAsia="ru-RU"/>
        </w:rPr>
        <w:t>одержание предмета.</w:t>
      </w:r>
    </w:p>
    <w:p w:rsidR="003D4894" w:rsidRPr="006A400B" w:rsidRDefault="003D4894" w:rsidP="003D4894">
      <w:pPr>
        <w:pStyle w:val="4"/>
        <w:spacing w:before="0" w:line="240" w:lineRule="auto"/>
        <w:rPr>
          <w:sz w:val="24"/>
          <w:szCs w:val="24"/>
        </w:rPr>
      </w:pP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Программа реализуется из расчета 2 часа в неделю в 5-8 классах, 1 час - в 9 классе. В соответствии с целями выстроено содержание деятельности в структуре трех блоков, обеспечивая получение заявленных результатов.</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Pr>
          <w:rFonts w:ascii="Times New Roman" w:eastAsiaTheme="minorEastAsia" w:hAnsi="Times New Roman" w:cs="Times New Roman"/>
        </w:rPr>
        <w:t xml:space="preserve">         </w:t>
      </w:r>
      <w:r w:rsidRPr="003D4894">
        <w:rPr>
          <w:rFonts w:ascii="Times New Roman" w:eastAsiaTheme="minorEastAsia" w:hAnsi="Times New Roman" w:cs="Times New Roman"/>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должно быть направлено на отход от формы прямого руководства к форме консультационного сопровождения и педагогического наблюдения за деятельностью с последующей рефлексией. Рекомендуется строить программу таким образом, чтобы объяснение педагога в той или иной форме составляло не более 0,2 урочного времени и не более 0,15 объема программы.</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w:t>
      </w:r>
    </w:p>
    <w:p w:rsidR="003D4894" w:rsidRPr="003D4894" w:rsidRDefault="003D4894" w:rsidP="003D4894">
      <w:pPr>
        <w:widowControl w:val="0"/>
        <w:autoSpaceDE w:val="0"/>
        <w:autoSpaceDN w:val="0"/>
        <w:adjustRightInd w:val="0"/>
        <w:rPr>
          <w:rFonts w:ascii="Times New Roman" w:eastAsiaTheme="minorEastAsia" w:hAnsi="Times New Roman" w:cs="Times New Roman"/>
        </w:rPr>
      </w:pPr>
      <w:r w:rsidRPr="003D4894">
        <w:rPr>
          <w:rFonts w:ascii="Times New Roman" w:eastAsiaTheme="minorEastAsia" w:hAnsi="Times New Roman" w:cs="Times New Roman"/>
        </w:rPr>
        <w:br/>
        <w:t>- с выполнением заданий на самостоятельную работу с информацией;</w:t>
      </w:r>
      <w:r w:rsidRPr="003D4894">
        <w:rPr>
          <w:rFonts w:ascii="Times New Roman" w:eastAsiaTheme="minorEastAsia" w:hAnsi="Times New Roman" w:cs="Times New Roman"/>
        </w:rPr>
        <w:br/>
        <w:t>- с проектной деятельностью;</w:t>
      </w:r>
      <w:r w:rsidRPr="003D4894">
        <w:rPr>
          <w:rFonts w:ascii="Times New Roman" w:eastAsiaTheme="minorEastAsia" w:hAnsi="Times New Roman" w:cs="Times New Roman"/>
        </w:rPr>
        <w:br/>
        <w:t>- с выполнением практических заданий, требующих наблюдения за окружающей действительностью или ее преобразования, или в целом продолжительных временных периодов на реализацию.</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 xml:space="preserve">Таким образом, формы внеурочной деятельности в рамках предметной области "Технология" - это экскурсии, домашние задания и краткосрочные курсы </w:t>
      </w:r>
      <w:r w:rsidRPr="003D4894">
        <w:rPr>
          <w:rFonts w:ascii="Times New Roman" w:eastAsiaTheme="minorEastAsia" w:hAnsi="Times New Roman" w:cs="Times New Roman"/>
        </w:rPr>
        <w:lastRenderedPageBreak/>
        <w:t>дополнительного образования, позволяющие освоить конкретную материальную или информационную технологию, необходимую для изготовления продукта в проекте обучающихся, актуального на момент прохождения курса.</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Предметная область "Технология" направлена на развитие гибких компетенций как комплекса неспециализированных надпрофессиональных навыков, которые отвечают за успешное участие человека в рабочем процессе и высокую производительность, в первую очередь таких, как коммуникация, креативность, командное решение проектных задач (коллаборация), критическое мышление.</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В соответствии с целями содержание предметной области "Технология" выстроено в модульной структуре, обеспечивая получение заявленных образовательным стандартом результатов.</w:t>
      </w:r>
    </w:p>
    <w:p w:rsid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Применение модульной структуры обеспечивает возможность вариативного освоения образовательных модулей и их разбиение на части с целью освоения модуля в рамках различных классов для формирования рабочей программы, учитывающей потребности обучающихся, компетенции преподавателя, специфику материально-технического обеспечения и специфику научно-технологического развития в регионе.</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Pr>
          <w:rFonts w:ascii="Times New Roman" w:eastAsiaTheme="minorEastAsia" w:hAnsi="Times New Roman" w:cs="Times New Roman"/>
        </w:rPr>
        <w:t xml:space="preserve">    </w:t>
      </w:r>
      <w:r w:rsidRPr="003D4894">
        <w:rPr>
          <w:rFonts w:ascii="Times New Roman" w:eastAsiaTheme="minorEastAsia" w:hAnsi="Times New Roman" w:cs="Times New Roman"/>
        </w:rPr>
        <w:t>Задачей образовательного модуля является освоение сквозных технологических компетенций, применимых в различных профессиональных областях. Одним из наиболее эффективных инструментов для продуктивного освоения и обеспечения связи между частями модулей является кейс-метод - техника обучения, использующая описание реальных инженерных, экономических, социальных и бизнес-ситуаций. Метод направлен на изучение обучающимися жизненной ситуации, оценку и анализ сути проблем, предложение возможных решений и выбор лучшего из них для дальнейшей реализации. Кейсы основываются на реальных фактических ситуациях или на материалах, максимально приближенных к реальной ситуации.</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"Компьютерная графика, черчение</w:t>
      </w:r>
      <w:r w:rsidRPr="003D4894">
        <w:rPr>
          <w:rFonts w:ascii="Times New Roman" w:eastAsiaTheme="minorEastAsia" w:hAnsi="Times New Roman" w:cs="Times New Roman"/>
        </w:rPr>
        <w:t>" включает содержание, позволяющее ввести обучающихся в принципы современных технологий двумерной графики и ее применения, прививает навыки визуализации, эскизирования и создания графических документов с использованием чертежных инструментов и приспособлений и (или) с использованием графических редакторов, а также систем автоматизированного проектирования (САПР).</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"3D-моделирование, прототипирование и макетирование</w:t>
      </w:r>
      <w:r w:rsidRPr="003D4894">
        <w:rPr>
          <w:rFonts w:ascii="Times New Roman" w:eastAsiaTheme="minorEastAsia" w:hAnsi="Times New Roman" w:cs="Times New Roman"/>
        </w:rPr>
        <w:t>" включает в себя содержание, посвященное изучению основ трехмерного моделирования, макетирования и прототипирования, освоению навыков создания, анимации и визуализации 3D-моделей с использованием программного обеспечения графических редакторов, навыков изготовления и модернизации прототипов и макетов с использованием технологического оборудования.</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"Технологии обработки материалов, пищевых продуктов"</w:t>
      </w:r>
      <w:r w:rsidRPr="003D4894">
        <w:rPr>
          <w:rFonts w:ascii="Times New Roman" w:eastAsiaTheme="minorEastAsia" w:hAnsi="Times New Roman" w:cs="Times New Roman"/>
        </w:rPr>
        <w:t xml:space="preserve"> включает в себя содержание, посвященное изучению технологий обработки </w:t>
      </w:r>
      <w:r w:rsidRPr="003D4894">
        <w:rPr>
          <w:rFonts w:ascii="Times New Roman" w:eastAsiaTheme="minorEastAsia" w:hAnsi="Times New Roman" w:cs="Times New Roman"/>
        </w:rPr>
        <w:lastRenderedPageBreak/>
        <w:t>различных материалов и пищевых продуктов, формирует базовые навыки применения ручного и электрифицированного инструмента, технологического оборудования для обработки различных материалов; формирует навыки применения технологий обработки пищевых продуктов, используемых не только в быту, но и в индустрии общественного питания.</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"Робототехника"</w:t>
      </w:r>
      <w:r w:rsidRPr="003D4894">
        <w:rPr>
          <w:rFonts w:ascii="Times New Roman" w:eastAsiaTheme="minorEastAsia" w:hAnsi="Times New Roman" w:cs="Times New Roman"/>
        </w:rPr>
        <w:t xml:space="preserve"> включает в себя содержание, касающееся изучения видов и конструкций роботов и освоения навыков моделирования, конструирования, программирования (управления) и изготовления движущихся моделей роботов.</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"Автоматизированные системы</w:t>
      </w:r>
      <w:r w:rsidRPr="003D4894">
        <w:rPr>
          <w:rFonts w:ascii="Times New Roman" w:eastAsiaTheme="minorEastAsia" w:hAnsi="Times New Roman" w:cs="Times New Roman"/>
        </w:rPr>
        <w:t>" направлен на развитие базовых компетенций в области автоматических и автоматизированных систем, освоение навыков по проектированию, моделированию, конструированию и созданию действующих моделей автоматических и автоматизированных систем различных типов.</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r>
      <w:r w:rsidRPr="003D4894">
        <w:rPr>
          <w:rFonts w:ascii="Times New Roman" w:eastAsiaTheme="minorEastAsia" w:hAnsi="Times New Roman" w:cs="Times New Roman"/>
          <w:b/>
        </w:rPr>
        <w:t>Модуль "Производство и технологии"</w:t>
      </w:r>
      <w:r w:rsidRPr="003D4894">
        <w:rPr>
          <w:rFonts w:ascii="Times New Roman" w:eastAsiaTheme="minorEastAsia" w:hAnsi="Times New Roman" w:cs="Times New Roman"/>
        </w:rPr>
        <w:t xml:space="preserve"> включает в себя содержание, касающееся изучения роли техники и технологий для прогрессивного развития общества, причин и последствий развития технологий, изучения перспектив и этапности технологического развития общества, структуры и технологий материального и нематериального производства, изучения разнообразия существующих и будущих профессий и технологий, способствует формированию персональной стратегии личностного и профессионального саморазвития.</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t xml:space="preserve">Дополнительные модули, описывающие технологии, соответствующие тенденциям научно-технологического развития в регионе, в том числе </w:t>
      </w:r>
      <w:r w:rsidRPr="003D4894">
        <w:rPr>
          <w:rFonts w:ascii="Times New Roman" w:eastAsiaTheme="minorEastAsia" w:hAnsi="Times New Roman" w:cs="Times New Roman"/>
          <w:b/>
        </w:rPr>
        <w:t>"Растениеводство" и "Животноводст</w:t>
      </w:r>
      <w:r w:rsidRPr="003D4894">
        <w:rPr>
          <w:rFonts w:ascii="Times New Roman" w:eastAsiaTheme="minorEastAsia" w:hAnsi="Times New Roman" w:cs="Times New Roman"/>
        </w:rPr>
        <w:t>во".</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eastAsiaTheme="minorEastAsia" w:hAnsi="Times New Roman" w:cs="Times New Roman"/>
        </w:rPr>
        <w:br/>
        <w:t>При этом с целью формирования у обучающегося представления комплексного предметного, метапредметного и личностного содержания программа должна отражать три блока содержания: "Технология", "Культура" и "Личностное развитие".</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eastAsiaTheme="minorEastAsia" w:hAnsi="Times New Roman" w:cs="Times New Roman"/>
        </w:rPr>
        <w:br/>
      </w:r>
      <w:r w:rsidRPr="003D4894">
        <w:rPr>
          <w:rFonts w:ascii="Times New Roman" w:hAnsi="Times New Roman" w:cs="Times New Roman"/>
          <w:b/>
        </w:rPr>
        <w:t>Первый блок</w:t>
      </w:r>
      <w:r w:rsidRPr="003D4894">
        <w:rPr>
          <w:rFonts w:ascii="Times New Roman" w:hAnsi="Times New Roman" w:cs="Times New Roman"/>
        </w:rPr>
        <w:t xml:space="preserve">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3D4894" w:rsidRPr="003D4894" w:rsidRDefault="003D4894" w:rsidP="003D4894">
      <w:pPr>
        <w:widowControl w:val="0"/>
        <w:autoSpaceDE w:val="0"/>
        <w:autoSpaceDN w:val="0"/>
        <w:adjustRightInd w:val="0"/>
        <w:jc w:val="both"/>
        <w:rPr>
          <w:rFonts w:ascii="Times New Roman" w:eastAsiaTheme="minorEastAsia" w:hAnsi="Times New Roman" w:cs="Times New Roman"/>
        </w:rPr>
      </w:pPr>
      <w:r w:rsidRPr="003D4894">
        <w:rPr>
          <w:rFonts w:ascii="Times New Roman" w:hAnsi="Times New Roman" w:cs="Times New Roman"/>
          <w:b/>
        </w:rPr>
        <w:t>Второй блок</w:t>
      </w:r>
      <w:r w:rsidRPr="003D4894">
        <w:rPr>
          <w:rFonts w:ascii="Times New Roman" w:hAnsi="Times New Roman" w:cs="Times New Roman"/>
        </w:rPr>
        <w:t xml:space="preserve"> содержания позволяет обучающемуся получить опыт персонифицированного действия в рамках разработки технологических решений, изучения и </w:t>
      </w:r>
      <w:r w:rsidRPr="003D4894">
        <w:rPr>
          <w:rFonts w:ascii="Times New Roman" w:eastAsiaTheme="minorEastAsia" w:hAnsi="Times New Roman" w:cs="Times New Roman"/>
        </w:rPr>
        <w:t>применения навыков использования средств технологического оснащения, а также специального и специализированного программного обеспечения.</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eastAsiaTheme="minorEastAsia" w:hAnsi="Times New Roman" w:cs="Times New Roman"/>
        </w:rPr>
        <w:br/>
      </w:r>
      <w:r w:rsidRPr="003D4894">
        <w:rPr>
          <w:rFonts w:ascii="Times New Roman" w:hAnsi="Times New Roman" w:cs="Times New Roman"/>
        </w:rPr>
        <w:t xml:space="preserve">Содержание блока 2 организовано таким образом, чтобы формировать универсальные учебные действия обучающихся, в первую очередь, регулятивные </w:t>
      </w:r>
      <w:r w:rsidRPr="003D4894">
        <w:rPr>
          <w:rFonts w:ascii="Times New Roman" w:hAnsi="Times New Roman" w:cs="Times New Roman"/>
        </w:rPr>
        <w:lastRenderedPageBreak/>
        <w:t>(работа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Базовыми образовательными технологиями, обеспечивающими работу с содержанием блока 2, являются технологии проектной деятельности.</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Блок 2 реализуется в следующих организационных формах:</w:t>
      </w:r>
    </w:p>
    <w:p w:rsidR="003D4894" w:rsidRPr="003D4894" w:rsidRDefault="003D4894" w:rsidP="003D4894">
      <w:pPr>
        <w:tabs>
          <w:tab w:val="left" w:pos="0"/>
          <w:tab w:val="left" w:pos="851"/>
        </w:tabs>
        <w:ind w:firstLine="709"/>
        <w:contextualSpacing/>
        <w:jc w:val="both"/>
        <w:rPr>
          <w:rFonts w:ascii="Times New Roman" w:hAnsi="Times New Roman" w:cs="Times New Roman"/>
        </w:rPr>
      </w:pPr>
      <w:r w:rsidRPr="003D4894">
        <w:rPr>
          <w:rFonts w:ascii="Times New Roman" w:hAnsi="Times New Roman" w:cs="Times New Roman"/>
        </w:rPr>
        <w:t>- теоретическое обучение и формирование информационной основы проектной деятельности – в рамках урочной деятельности;</w:t>
      </w:r>
    </w:p>
    <w:p w:rsidR="003D4894" w:rsidRPr="003D4894" w:rsidRDefault="003D4894" w:rsidP="003D4894">
      <w:pPr>
        <w:tabs>
          <w:tab w:val="left" w:pos="0"/>
          <w:tab w:val="left" w:pos="851"/>
        </w:tabs>
        <w:ind w:firstLine="709"/>
        <w:contextualSpacing/>
        <w:jc w:val="both"/>
        <w:rPr>
          <w:rFonts w:ascii="Times New Roman" w:hAnsi="Times New Roman" w:cs="Times New Roman"/>
        </w:rPr>
      </w:pPr>
      <w:r w:rsidRPr="003D4894">
        <w:rPr>
          <w:rFonts w:ascii="Times New Roman" w:hAnsi="Times New Roman" w:cs="Times New Roman"/>
        </w:rPr>
        <w:t>- практические работы в средах моделирования и конструирования – в рамках урочной деятельности;</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 проектная деятельность в рамках урочной и внеурочной деятельности.</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b/>
        </w:rPr>
        <w:t xml:space="preserve">Третий блок </w:t>
      </w:r>
      <w:r w:rsidRPr="003D4894">
        <w:rPr>
          <w:rFonts w:ascii="Times New Roman" w:hAnsi="Times New Roman" w:cs="Times New Roman"/>
        </w:rPr>
        <w:t xml:space="preserve">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и сфере услуг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3D4894" w:rsidRPr="003D4894" w:rsidRDefault="003D4894" w:rsidP="003D4894">
      <w:pPr>
        <w:tabs>
          <w:tab w:val="left" w:pos="851"/>
        </w:tabs>
        <w:ind w:firstLine="709"/>
        <w:jc w:val="both"/>
        <w:rPr>
          <w:rFonts w:ascii="Times New Roman" w:hAnsi="Times New Roman" w:cs="Times New Roman"/>
        </w:rPr>
      </w:pPr>
      <w:r w:rsidRPr="003D4894">
        <w:rPr>
          <w:rFonts w:ascii="Times New Roman" w:hAnsi="Times New Roman" w:cs="Times New Roman"/>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 к реальным технологическим системам и производствам, способам их обслуживания и устройством, отношений работника и работодателя.</w:t>
      </w:r>
    </w:p>
    <w:p w:rsidR="003D4894" w:rsidRPr="003D4894" w:rsidRDefault="003D4894" w:rsidP="003D4894">
      <w:pPr>
        <w:tabs>
          <w:tab w:val="left" w:pos="851"/>
        </w:tabs>
        <w:ind w:firstLine="709"/>
        <w:jc w:val="both"/>
        <w:rPr>
          <w:rFonts w:ascii="Times New Roman" w:hAnsi="Times New Roman" w:cs="Times New Roman"/>
          <w:b/>
        </w:rPr>
      </w:pPr>
    </w:p>
    <w:p w:rsidR="003D4894" w:rsidRPr="003D4894" w:rsidRDefault="003D4894" w:rsidP="003D4894">
      <w:pPr>
        <w:rPr>
          <w:rFonts w:ascii="Times New Roman" w:hAnsi="Times New Roman" w:cs="Times New Roman"/>
          <w:b/>
        </w:rPr>
      </w:pPr>
      <w:r w:rsidRPr="003D4894">
        <w:rPr>
          <w:rFonts w:ascii="Times New Roman" w:hAnsi="Times New Roman" w:cs="Times New Roman"/>
          <w:b/>
        </w:rPr>
        <w:t>Содержательный раздел Технология</w:t>
      </w:r>
    </w:p>
    <w:p w:rsidR="003D4894" w:rsidRPr="003D4894" w:rsidRDefault="003D4894" w:rsidP="003D4894">
      <w:pPr>
        <w:rPr>
          <w:rFonts w:ascii="Times New Roman" w:hAnsi="Times New Roman" w:cs="Times New Roman"/>
          <w:b/>
        </w:rPr>
      </w:pPr>
      <w:r w:rsidRPr="003D4894">
        <w:rPr>
          <w:rFonts w:ascii="Times New Roman" w:hAnsi="Times New Roman" w:cs="Times New Roman"/>
          <w:b/>
        </w:rPr>
        <w:t>5 класс</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Современные материальные, информационные и гуманитарные технологии и перспективы их развития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 xml:space="preserve">Развитие технологий. Понятие "технологии". Материальные технологии, информационные технологии.История развития технологий. Источники развития технологий: эволюции потребностей, практический опыт.Развитие технологий и их влияние на среду обитания человека и уклад общественной </w:t>
      </w:r>
      <w:r w:rsidRPr="003D4894">
        <w:rPr>
          <w:rFonts w:ascii="Times New Roman" w:hAnsi="Times New Roman" w:cs="Times New Roman"/>
        </w:rPr>
        <w:lastRenderedPageBreak/>
        <w:t>жизни.Системы автоматического управления. Программирование работы устройств.Производственные и промышленные технологии.Технологии сельского хозяйства.Материалы, изменившие мир. Технологии получения материалов.Современные материалы: многофункциональные материалы, возобновляемые материалы (биоматериалы), пластики и керамика как альтернатива металлам.Современные информационные технологии, применимые к новому технологическому укладу.Работа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(уборку).Способы обработки продуктов питания.Потребительские качества пищи.Технологии производства продуктов питания (технологии общественного питания)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Формирование технологической культуры и проектно-технологического мышления обучающихся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Способы представления технической информации. Техническое задание. Эскизы и чертежи. Технологическая карта.Метод дизайн-мышления.Алгоритмы и способы изучения потребностей. Методы проектирования, конструирования, моделирования. Методы принятия решения.Логика проектирования технологической системы. Модернизация изделия и создание нового изделия как вид проектирования технологической системы.Робототехника и среда конструирования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Опыт проектирования, конструирования, моделирования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Компьютерное моделирование, проведение виртуального эксперимента</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Разработка и создание изделия средствами учебного станка, в том числе управляемого программой. Разработка и изготовление материального продукта в соответствии с поставленной задачей и/или на основе самостоятельно проведенных исследований потребительских интересов.Модернизация материального продукта.Планирование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деятельности).Разработка и реализация командного проекта, направленного на разрешение значимой для обучающихся задачи или проблемной ситуации.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Построение образовательных траекторий и планов в области профессионального самоопределения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lastRenderedPageBreak/>
        <w:t>Понятия трудового ресурса, рынка труда. Характеристики современного рынка труда. Квалификации и профессии. Цикл жизни профессии.</w:t>
      </w:r>
    </w:p>
    <w:p w:rsidR="003D4894" w:rsidRPr="003D4894" w:rsidRDefault="003D4894" w:rsidP="003D4894">
      <w:pPr>
        <w:rPr>
          <w:rFonts w:ascii="Times New Roman" w:hAnsi="Times New Roman" w:cs="Times New Roman"/>
          <w:b/>
        </w:rPr>
      </w:pPr>
      <w:r w:rsidRPr="003D4894">
        <w:rPr>
          <w:rFonts w:ascii="Times New Roman" w:hAnsi="Times New Roman" w:cs="Times New Roman"/>
          <w:b/>
        </w:rPr>
        <w:t>6 класс</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Современные материальные, информационные и гуманитарные технологии и перспективы их развития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Развитие технологий. Понятие "технологии". Материальные технологии, информационные технологии.История развития технологий. Источники развития технологий: эволюции потребностей, практический опыт.Развитие технологий и их влияние на среду обитания человека и уклад общественной жизни.Системы автоматического управления. Программирование работы устройств.Производственные и промышленные технологии.Технологии сельского хозяйства.Материалы, изменившие мир. Технологии получения материалов.Современные материалы: многофункциональные материалы, возобновляемые материалы (биоматериалы), пластики и керамика как альтернатива металлам.Современные информационные технологии, применимые к новому технологическому укладу.Работа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(уборку).Способы обработки продуктов питания.Потребительские качества пищи.Технологии производства продуктов питания (технологии общественного питания)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Формирование технологической культуры и проектно-технологического мышления обучающихся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Способы представления технической информации. Техническое задание. Эскизы и чертежи. Технологическая карта.Метод дизайн-мышления.Алгоритмы и способы изучения потребностей. Методы проектирования, конструирования, моделирования. Методы принятия решения.Логика проектирования технологической системы. Модернизация изделия и создание нового изделия как вид проектирования технологической системы.Робототехника и среда конструирования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Опыт проектирования, конструирования, моделирования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Компьютерное моделирование, проведение виртуального эксперимента</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 xml:space="preserve">Разработка и создание изделия средствами учебного станка, в том числе управляемого программой. Разработка и изготовление материального продукта в соответствии с поставленной задачей и/или на основе самостоятельно проведенных исследований потребительских интересов.Модернизация материального продукта.Планирование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w:t>
      </w:r>
      <w:r w:rsidRPr="003D4894">
        <w:rPr>
          <w:rFonts w:ascii="Times New Roman" w:hAnsi="Times New Roman" w:cs="Times New Roman"/>
        </w:rPr>
        <w:lastRenderedPageBreak/>
        <w:t>оборудования (практический этап проектной деятельности).Разработка и реализация командного проекта, направленного на разрешение значимой для обучающихся задачи или проблемной ситуации.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Построение образовательных траекторий и планов в области профессионального самоопределения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Понятия трудового ресурса, рынка труда. Характеристики современного рынка труда. Квалификации и профессии. Цикл жизни профессии.</w:t>
      </w:r>
    </w:p>
    <w:p w:rsidR="003D4894" w:rsidRPr="003D4894" w:rsidRDefault="003D4894" w:rsidP="003D4894">
      <w:pPr>
        <w:rPr>
          <w:rFonts w:ascii="Times New Roman" w:hAnsi="Times New Roman" w:cs="Times New Roman"/>
          <w:b/>
        </w:rPr>
      </w:pPr>
      <w:r w:rsidRPr="003D4894">
        <w:rPr>
          <w:rFonts w:ascii="Times New Roman" w:hAnsi="Times New Roman" w:cs="Times New Roman"/>
          <w:b/>
        </w:rPr>
        <w:t>7 класс</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Современные материальные, информационные и гуманитарные технологии и перспективы их развития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Развитие технологий. Понятие "технологии". Материальные технологии, информационные технологии, социальные технологии.История развития технологий. Источники развития технологий: эволюции потребностей, практический опыт, научное знание.Развитие технологий и их влияние на среду обитания человека и уклад общественной жизни.Развитие технологических систем и последовательная передача функций управления и контроля от человека технологической системе.Робототехника. Системы автоматического управления.Промышленные технологии. Производственные технологии.Технологии сферы услуг. Технологии сельского хозяйства.Автоматизация производства. Производственные технологии автоматизированного производства.Материалы, изменившие мир. Технологии получения материалов.Современные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металлов.Современные информационные технологии, применимые к новому технологическому укладу.Работа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ресурсосберегающие технологии (воду, тепло, электричество) и др.Способы обработки продуктов питания.Потребительские качества пищи.Технологии производства продуктов питания (технологии общественного питания)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Формирование технологической культуры и проектно-технологического мышления обучающихся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Инструкция.Метод дизайн-мышления. Алгоритмы и способы изучения потребностей.Методы проектирования, конструирования, моделирования. Методы принятия решения. Анализ альтернативных ресурсов.Порядок действий по сборке конструкции/механизма. Способы соединения деталей. Технологический узел. Понятие модели.Логика проектирования технологической системы. Модернизация изделия и создание нового изделия как вид проектирования технологической системы.Конструкции. Основные характеристики конструкций.Моделирование. Функции моделей. Использование моделей в процессе проектирования технологической системы. Робототехника и среда конструирования.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Опыт проектирования, конструирования, моделирования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 xml:space="preserve"> 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Модификация механизма на основе технической документации для получения заданных свойств (решения </w:t>
      </w:r>
      <w:r w:rsidRPr="003D4894">
        <w:rPr>
          <w:rFonts w:ascii="Times New Roman" w:hAnsi="Times New Roman" w:cs="Times New Roman"/>
        </w:rPr>
        <w:lastRenderedPageBreak/>
        <w:t>задачи) - моделирование с помощью конструктора или в виртуальной среде. Простейшие роботы.Изготовление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Компьютерное моделирование, проведение виртуального эксперимента</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Разработка и создание изделия средствами учебного станка, в том числе управляемого программой. Автоматизированное производство на предприятиях региона.Разработка и изготовление материального продукта. Разработка и изготовление материального продукта. Апробация полученного материального продукта.Модернизация материального продукта.Планирование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деятельности).Разработка и реализация командного проекта, направленного на разрешение значимой для обучающихся задачи или проблемной ситуации.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Построение образовательных траекторий и планов в области профессионального самоопределения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кадрам.Понятия трудового ресурса, рынка труда. Характеристики современного рынка труда.Квалификации и профессии. Цикл жизни профессии.Современные требования к кадрам. Концепции "обучения для жизни" и "обучения через всю жизнь".</w:t>
      </w:r>
    </w:p>
    <w:p w:rsidR="003D4894" w:rsidRPr="003D4894" w:rsidRDefault="003D4894" w:rsidP="003D4894">
      <w:pPr>
        <w:rPr>
          <w:rFonts w:ascii="Times New Roman" w:hAnsi="Times New Roman" w:cs="Times New Roman"/>
          <w:b/>
        </w:rPr>
      </w:pPr>
      <w:r w:rsidRPr="003D4894">
        <w:rPr>
          <w:rFonts w:ascii="Times New Roman" w:hAnsi="Times New Roman" w:cs="Times New Roman"/>
          <w:b/>
        </w:rPr>
        <w:t>8 класс</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Современные материальные, информационные и гуманитарные технологии и перспективы их развития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 xml:space="preserve">Развитие технологий. Понятие "технологии". Материальные технологии, информационные технологии, социальные технологии.История развития технологий. Источники развития технологий: эволюции потребностей, практический опыт, научное знание, технологизация научных идей.Развитие технологий и их влияние на среду обитания человека и уклад общественной жизни. Технологии и мировое хозяйство. Закономерности технологического развития.Развитие технологических систем и последовательная передача функций управления и контроля от человека технологической системе.Робототехника. Системы автоматического управления. Программирование работы устройств.Промышленные технологии. Производственные технологии. Технологии сферы услуг. Технологии сельского хозяйства.Автоматизация производства. Производственные технологии автоматизированного производства.Материалы,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w:t>
      </w:r>
      <w:r w:rsidRPr="003D4894">
        <w:rPr>
          <w:rFonts w:ascii="Times New Roman" w:hAnsi="Times New Roman" w:cs="Times New Roman"/>
        </w:rPr>
        <w:lastRenderedPageBreak/>
        <w:t>материалы.Современные информационные технологии, применимые к новому технологическому укладу.Управление в современном производстве. Инновационные предприятия.Работа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ресурсосберегающие технологии (воду, тепло, электричество) и др.Способы обработки продуктов питания.Потребительские качества пищи.Технологии производства продуктов питания (технологии общественного питания)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Формирование технологической культуры и проектно-технологического мышления обучающихся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Способы представления технической и технологической информации. Техническое задание. Технические условия.Эскизы и чертежи. Технологическая карта. Алгоритм. Инструкция.Описание системы и процессов с помощью блок-схем. Электрическая схема. Метод дизайн-мышления. Алгоритмы и способы изучения потребностей.Составление технического задания/спецификации на изготовление продукта, призванного удовлетворить выявленную потребность.Методы проектирования, конструирования, моделирования. Методы принятия решения. Анализ альтернативных ресурсов.Порядок действий по сборке конструкции/механизма. Способы соединения деталей.Технологический узел. Понятие модели.Логика проектирования технологической системы. Модернизация изделия и создание нового изделия как вид проектирования технологической системы.Конструкции. Основные характеристики конструкций.Моделирование. Функции моделей. Использование моделей в процессе проектирования технологической системы. Робототехника и среда конструирования.</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Опыт проектирования, конструирования, моделирования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Компьютерное моделирование, проведение виртуального эксперимента</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Разработка и создание изделия средствами учебного станка, в том числе управляемого программой. Автоматизированное производство на предприятиях региона.Разработка и изготовление материального продукта. Апробация полученного материального продукта. Модернизация материального продукта.Планирование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деятельности).Разработка и реализация командного проекта, направленного на разрешение значимой для обучающихся задачи или проблемной ситуации.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lastRenderedPageBreak/>
        <w:t>Построение образовательных траекторий и планов в области профессионального самоопределения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кадрам.Понятия трудового ресурса, рынка труда. Характеристики современного рынка труда.Квалификации и профессии. Цикл жизни профессии.Современные требования к кадрам. Концепции "обучения для жизни" и "обучения через всю жизнь".</w:t>
      </w:r>
    </w:p>
    <w:p w:rsidR="003D4894" w:rsidRPr="003D4894" w:rsidRDefault="003D4894" w:rsidP="003D4894">
      <w:pPr>
        <w:rPr>
          <w:rFonts w:ascii="Times New Roman" w:hAnsi="Times New Roman" w:cs="Times New Roman"/>
          <w:b/>
        </w:rPr>
      </w:pPr>
      <w:r w:rsidRPr="003D4894">
        <w:rPr>
          <w:rFonts w:ascii="Times New Roman" w:hAnsi="Times New Roman" w:cs="Times New Roman"/>
          <w:b/>
        </w:rPr>
        <w:t>9 класс</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Современные материальные, информационные и гуманитарные технологии и перспективы их развития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Развитие технологий. Понятие "технологии". Материальные технологии, информационные технологии, социальные технологии.Промышленные технологии. Производственные технологии. Технологии сферы услуг. Технологии сельского хозяйства.Управление в современном производстве. Инновационные предприятия. Трансферт технологий.Технологии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технологии строительного ремонта, ресурсосберегающие технологии и др.</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Формирование технологической культуры и проектно-технологического мышления обучающихся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Метод дизайн-мышления. Алгоритмы и способы изучения потребностей. Составление технического задания на изготовление продукта, призванного удовлетворить выявленную потребность.Методы проектирования, конструирования, моделирования. Методы принятия решения. Анализ альтернативных ресурсов.</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Опыт проектирования, конструирования, моделирования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t>Компьютерное моделирование, проведение виртуального эксперимента</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Разработка и создание изделия средствами учебного станка, в том числе управляемого программой. Автоматизированное производство на предприятиях региона.Разработка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деятельности).Разработка и реализация командного проекта, направленного на разрешение значимой для обучающихся задачи или проблемной ситуации.</w:t>
      </w:r>
    </w:p>
    <w:p w:rsidR="003D4894" w:rsidRPr="003D4894" w:rsidRDefault="003D4894" w:rsidP="003D4894">
      <w:pPr>
        <w:rPr>
          <w:rFonts w:ascii="Times New Roman" w:hAnsi="Times New Roman" w:cs="Times New Roman"/>
          <w:b/>
          <w:i/>
        </w:rPr>
      </w:pPr>
      <w:r w:rsidRPr="003D4894">
        <w:rPr>
          <w:rFonts w:ascii="Times New Roman" w:hAnsi="Times New Roman" w:cs="Times New Roman"/>
          <w:b/>
          <w:i/>
        </w:rPr>
        <w:lastRenderedPageBreak/>
        <w:t>Построение образовательных траекторий и планов в области профессионального самоопределения</w:t>
      </w:r>
    </w:p>
    <w:p w:rsidR="003D4894" w:rsidRPr="003D4894" w:rsidRDefault="003D4894" w:rsidP="003D4894">
      <w:pPr>
        <w:jc w:val="both"/>
        <w:rPr>
          <w:rFonts w:ascii="Times New Roman" w:hAnsi="Times New Roman" w:cs="Times New Roman"/>
        </w:rPr>
      </w:pPr>
      <w:r w:rsidRPr="003D4894">
        <w:rPr>
          <w:rFonts w:ascii="Times New Roman" w:hAnsi="Times New Roman" w:cs="Times New Roman"/>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 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Разработка матрицы возможностей.</w:t>
      </w:r>
    </w:p>
    <w:p w:rsidR="00C678A3" w:rsidRPr="00C678A3" w:rsidRDefault="00C678A3" w:rsidP="00C678A3">
      <w:pPr>
        <w:spacing w:after="0" w:line="240" w:lineRule="auto"/>
        <w:ind w:firstLine="709"/>
        <w:contextualSpacing/>
        <w:jc w:val="center"/>
        <w:rPr>
          <w:rFonts w:ascii="Times New Roman" w:eastAsia="Times New Roman" w:hAnsi="Times New Roman" w:cs="Times New Roman"/>
          <w:b/>
          <w:spacing w:val="-2"/>
          <w:sz w:val="24"/>
          <w:szCs w:val="24"/>
          <w:lang w:eastAsia="ru-RU"/>
        </w:rPr>
      </w:pPr>
    </w:p>
    <w:p w:rsidR="00F66EE3" w:rsidRPr="00266530" w:rsidRDefault="00CC1875" w:rsidP="003D4894">
      <w:pPr>
        <w:pStyle w:val="a3"/>
        <w:spacing w:after="0"/>
        <w:jc w:val="center"/>
        <w:rPr>
          <w:rFonts w:ascii="Times New Roman" w:eastAsia="Times New Roman" w:hAnsi="Times New Roman" w:cs="Times New Roman"/>
          <w:b/>
          <w:sz w:val="24"/>
          <w:szCs w:val="24"/>
          <w:lang w:eastAsia="ru-RU"/>
        </w:rPr>
      </w:pPr>
      <w:r w:rsidRPr="00266530">
        <w:rPr>
          <w:rFonts w:ascii="Times New Roman" w:eastAsia="Times New Roman" w:hAnsi="Times New Roman" w:cs="Times New Roman"/>
          <w:b/>
          <w:sz w:val="24"/>
          <w:szCs w:val="24"/>
          <w:lang w:eastAsia="ru-RU"/>
        </w:rPr>
        <w:t>Тематическое планирование</w:t>
      </w:r>
    </w:p>
    <w:p w:rsidR="00CC1875" w:rsidRPr="00266530" w:rsidRDefault="00CC1875" w:rsidP="00CC1875">
      <w:pPr>
        <w:pStyle w:val="a3"/>
        <w:spacing w:after="0"/>
        <w:rPr>
          <w:rFonts w:ascii="Times New Roman" w:eastAsia="Times New Roman" w:hAnsi="Times New Roman" w:cs="Times New Roman"/>
          <w:b/>
          <w:sz w:val="24"/>
          <w:szCs w:val="24"/>
          <w:lang w:eastAsia="ru-RU"/>
        </w:rPr>
      </w:pPr>
    </w:p>
    <w:tbl>
      <w:tblPr>
        <w:tblStyle w:val="2"/>
        <w:tblW w:w="14992" w:type="dxa"/>
        <w:tblInd w:w="108" w:type="dxa"/>
        <w:tblLayout w:type="fixed"/>
        <w:tblLook w:val="04A0"/>
      </w:tblPr>
      <w:tblGrid>
        <w:gridCol w:w="638"/>
        <w:gridCol w:w="638"/>
        <w:gridCol w:w="1134"/>
        <w:gridCol w:w="1276"/>
        <w:gridCol w:w="8188"/>
        <w:gridCol w:w="992"/>
        <w:gridCol w:w="2126"/>
      </w:tblGrid>
      <w:tr w:rsidR="008C1ECC" w:rsidRPr="00546601" w:rsidTr="00A073DF">
        <w:trPr>
          <w:trHeight w:val="557"/>
        </w:trPr>
        <w:tc>
          <w:tcPr>
            <w:tcW w:w="14992" w:type="dxa"/>
            <w:gridSpan w:val="7"/>
          </w:tcPr>
          <w:p w:rsidR="008C1ECC" w:rsidRPr="00546601" w:rsidRDefault="008C1ECC" w:rsidP="008C1ECC">
            <w:pPr>
              <w:jc w:val="center"/>
              <w:rPr>
                <w:rFonts w:ascii="Times New Roman" w:hAnsi="Times New Roman" w:cs="Times New Roman"/>
                <w:b/>
                <w:sz w:val="24"/>
                <w:szCs w:val="24"/>
              </w:rPr>
            </w:pPr>
            <w:r w:rsidRPr="00546601">
              <w:rPr>
                <w:rFonts w:ascii="Times New Roman" w:hAnsi="Times New Roman" w:cs="Times New Roman"/>
                <w:b/>
                <w:sz w:val="24"/>
                <w:szCs w:val="24"/>
              </w:rPr>
              <w:t>5 класс</w:t>
            </w:r>
          </w:p>
        </w:tc>
      </w:tr>
      <w:tr w:rsidR="008C1ECC" w:rsidRPr="00546601" w:rsidTr="008C1ECC">
        <w:trPr>
          <w:trHeight w:val="557"/>
        </w:trPr>
        <w:tc>
          <w:tcPr>
            <w:tcW w:w="638" w:type="dxa"/>
          </w:tcPr>
          <w:p w:rsidR="008C1ECC" w:rsidRPr="00546601" w:rsidRDefault="008C1ECC" w:rsidP="00553D1B">
            <w:pPr>
              <w:rPr>
                <w:rFonts w:ascii="Times New Roman" w:hAnsi="Times New Roman" w:cs="Times New Roman"/>
                <w:b/>
                <w:sz w:val="24"/>
                <w:szCs w:val="24"/>
              </w:rPr>
            </w:pPr>
            <w:r w:rsidRPr="00546601">
              <w:rPr>
                <w:rFonts w:ascii="Times New Roman" w:hAnsi="Times New Roman" w:cs="Times New Roman"/>
                <w:b/>
                <w:sz w:val="24"/>
                <w:szCs w:val="24"/>
              </w:rPr>
              <w:t>№</w:t>
            </w:r>
          </w:p>
        </w:tc>
        <w:tc>
          <w:tcPr>
            <w:tcW w:w="1772" w:type="dxa"/>
            <w:gridSpan w:val="2"/>
          </w:tcPr>
          <w:p w:rsidR="008C1ECC" w:rsidRPr="00546601" w:rsidRDefault="008C1ECC" w:rsidP="00553D1B">
            <w:pPr>
              <w:rPr>
                <w:rFonts w:ascii="Times New Roman" w:hAnsi="Times New Roman" w:cs="Times New Roman"/>
                <w:b/>
                <w:sz w:val="24"/>
                <w:szCs w:val="24"/>
              </w:rPr>
            </w:pPr>
            <w:r w:rsidRPr="00546601">
              <w:rPr>
                <w:rFonts w:ascii="Times New Roman" w:hAnsi="Times New Roman" w:cs="Times New Roman"/>
                <w:b/>
                <w:sz w:val="24"/>
                <w:szCs w:val="24"/>
              </w:rPr>
              <w:t>План</w:t>
            </w:r>
          </w:p>
        </w:tc>
        <w:tc>
          <w:tcPr>
            <w:tcW w:w="1276" w:type="dxa"/>
          </w:tcPr>
          <w:p w:rsidR="008C1ECC" w:rsidRPr="00546601" w:rsidRDefault="008C1ECC" w:rsidP="00553D1B">
            <w:pPr>
              <w:rPr>
                <w:rFonts w:ascii="Times New Roman" w:hAnsi="Times New Roman" w:cs="Times New Roman"/>
                <w:b/>
                <w:sz w:val="24"/>
                <w:szCs w:val="24"/>
              </w:rPr>
            </w:pPr>
            <w:r w:rsidRPr="00546601">
              <w:rPr>
                <w:rFonts w:ascii="Times New Roman" w:hAnsi="Times New Roman" w:cs="Times New Roman"/>
                <w:b/>
                <w:sz w:val="24"/>
                <w:szCs w:val="24"/>
              </w:rPr>
              <w:t>Факт</w:t>
            </w:r>
          </w:p>
        </w:tc>
        <w:tc>
          <w:tcPr>
            <w:tcW w:w="8188" w:type="dxa"/>
          </w:tcPr>
          <w:p w:rsidR="008C1ECC" w:rsidRPr="00546601" w:rsidRDefault="008C1ECC" w:rsidP="00553D1B">
            <w:pPr>
              <w:rPr>
                <w:rFonts w:ascii="Times New Roman" w:hAnsi="Times New Roman" w:cs="Times New Roman"/>
                <w:b/>
                <w:sz w:val="24"/>
                <w:szCs w:val="24"/>
              </w:rPr>
            </w:pPr>
            <w:r w:rsidRPr="00546601">
              <w:rPr>
                <w:rFonts w:ascii="Times New Roman" w:hAnsi="Times New Roman" w:cs="Times New Roman"/>
                <w:b/>
                <w:sz w:val="24"/>
                <w:szCs w:val="24"/>
              </w:rPr>
              <w:t>Тематическое планирование</w:t>
            </w:r>
          </w:p>
        </w:tc>
        <w:tc>
          <w:tcPr>
            <w:tcW w:w="992" w:type="dxa"/>
          </w:tcPr>
          <w:p w:rsidR="008C1ECC" w:rsidRPr="00546601" w:rsidRDefault="008C1ECC" w:rsidP="008C1ECC">
            <w:pPr>
              <w:rPr>
                <w:rFonts w:ascii="Times New Roman" w:hAnsi="Times New Roman" w:cs="Times New Roman"/>
                <w:b/>
                <w:sz w:val="24"/>
                <w:szCs w:val="24"/>
              </w:rPr>
            </w:pPr>
            <w:r w:rsidRPr="00546601">
              <w:rPr>
                <w:rFonts w:ascii="Times New Roman" w:hAnsi="Times New Roman" w:cs="Times New Roman"/>
                <w:b/>
                <w:sz w:val="24"/>
                <w:szCs w:val="24"/>
              </w:rPr>
              <w:t>Кол-во часов</w:t>
            </w:r>
          </w:p>
          <w:p w:rsidR="008C1ECC" w:rsidRPr="00546601" w:rsidRDefault="008C1ECC" w:rsidP="00553D1B">
            <w:pPr>
              <w:rPr>
                <w:rFonts w:ascii="Times New Roman" w:hAnsi="Times New Roman" w:cs="Times New Roman"/>
                <w:b/>
                <w:sz w:val="24"/>
                <w:szCs w:val="24"/>
              </w:rPr>
            </w:pPr>
          </w:p>
        </w:tc>
        <w:tc>
          <w:tcPr>
            <w:tcW w:w="2126" w:type="dxa"/>
          </w:tcPr>
          <w:p w:rsidR="008C1ECC" w:rsidRPr="00546601" w:rsidRDefault="008C1ECC" w:rsidP="00553D1B">
            <w:pPr>
              <w:rPr>
                <w:rFonts w:ascii="Times New Roman" w:hAnsi="Times New Roman" w:cs="Times New Roman"/>
                <w:b/>
                <w:sz w:val="24"/>
                <w:szCs w:val="24"/>
              </w:rPr>
            </w:pPr>
            <w:r w:rsidRPr="00546601">
              <w:rPr>
                <w:rFonts w:ascii="Times New Roman" w:hAnsi="Times New Roman" w:cs="Times New Roman"/>
                <w:b/>
                <w:sz w:val="24"/>
                <w:szCs w:val="24"/>
              </w:rPr>
              <w:t>Примечание</w:t>
            </w:r>
          </w:p>
        </w:tc>
      </w:tr>
      <w:tr w:rsidR="00553D1B" w:rsidRPr="00546601" w:rsidTr="008C1ECC">
        <w:trPr>
          <w:trHeight w:val="607"/>
        </w:trPr>
        <w:tc>
          <w:tcPr>
            <w:tcW w:w="638" w:type="dxa"/>
            <w:vMerge w:val="restart"/>
          </w:tcPr>
          <w:p w:rsidR="00553D1B" w:rsidRPr="00546601" w:rsidRDefault="00553D1B"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638" w:type="dxa"/>
            <w:vMerge w:val="restart"/>
          </w:tcPr>
          <w:p w:rsidR="00553D1B" w:rsidRPr="00546601" w:rsidRDefault="00553D1B" w:rsidP="00553D1B">
            <w:pPr>
              <w:rPr>
                <w:rFonts w:ascii="Times New Roman" w:hAnsi="Times New Roman" w:cs="Times New Roman"/>
                <w:sz w:val="24"/>
                <w:szCs w:val="24"/>
              </w:rPr>
            </w:pPr>
          </w:p>
        </w:tc>
        <w:tc>
          <w:tcPr>
            <w:tcW w:w="1134" w:type="dxa"/>
            <w:vMerge w:val="restart"/>
          </w:tcPr>
          <w:p w:rsidR="00CC1875" w:rsidRPr="00546601" w:rsidRDefault="00CC1875" w:rsidP="00553D1B">
            <w:pPr>
              <w:rPr>
                <w:rFonts w:ascii="Times New Roman" w:hAnsi="Times New Roman" w:cs="Times New Roman"/>
                <w:sz w:val="24"/>
                <w:szCs w:val="24"/>
              </w:rPr>
            </w:pPr>
          </w:p>
        </w:tc>
        <w:tc>
          <w:tcPr>
            <w:tcW w:w="1276" w:type="dxa"/>
            <w:vMerge w:val="restart"/>
          </w:tcPr>
          <w:p w:rsidR="00553D1B" w:rsidRPr="00546601" w:rsidRDefault="00553D1B" w:rsidP="00553D1B">
            <w:pPr>
              <w:rPr>
                <w:rFonts w:ascii="Times New Roman" w:hAnsi="Times New Roman" w:cs="Times New Roman"/>
                <w:sz w:val="24"/>
                <w:szCs w:val="24"/>
              </w:rPr>
            </w:pPr>
          </w:p>
        </w:tc>
        <w:tc>
          <w:tcPr>
            <w:tcW w:w="8188" w:type="dxa"/>
          </w:tcPr>
          <w:p w:rsidR="00181A63" w:rsidRPr="00546601" w:rsidRDefault="00181A63" w:rsidP="00181A63">
            <w:pPr>
              <w:pStyle w:val="a3"/>
              <w:jc w:val="center"/>
              <w:rPr>
                <w:rFonts w:ascii="Times New Roman" w:hAnsi="Times New Roman" w:cs="Times New Roman"/>
                <w:b/>
                <w:i/>
                <w:sz w:val="24"/>
                <w:szCs w:val="24"/>
              </w:rPr>
            </w:pPr>
            <w:r w:rsidRPr="00546601">
              <w:rPr>
                <w:rFonts w:ascii="Times New Roman" w:hAnsi="Times New Roman" w:cs="Times New Roman"/>
                <w:b/>
                <w:i/>
                <w:sz w:val="24"/>
                <w:szCs w:val="24"/>
              </w:rPr>
              <w:t>Современные материальные, информационные и гуманитарные технологии и перспективы их развития</w:t>
            </w:r>
          </w:p>
          <w:p w:rsidR="00553D1B" w:rsidRPr="00546601" w:rsidRDefault="00553D1B" w:rsidP="00A00D6F">
            <w:pPr>
              <w:rPr>
                <w:rFonts w:ascii="Times New Roman" w:hAnsi="Times New Roman" w:cs="Times New Roman"/>
                <w:b/>
                <w:sz w:val="24"/>
                <w:szCs w:val="24"/>
              </w:rPr>
            </w:pPr>
          </w:p>
        </w:tc>
        <w:tc>
          <w:tcPr>
            <w:tcW w:w="992" w:type="dxa"/>
            <w:vMerge w:val="restart"/>
          </w:tcPr>
          <w:p w:rsidR="00553D1B" w:rsidRPr="00546601" w:rsidRDefault="00553D1B"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vMerge w:val="restart"/>
          </w:tcPr>
          <w:p w:rsidR="00553D1B" w:rsidRPr="00546601" w:rsidRDefault="00553D1B" w:rsidP="00553D1B">
            <w:pPr>
              <w:rPr>
                <w:rFonts w:ascii="Times New Roman" w:hAnsi="Times New Roman" w:cs="Times New Roman"/>
                <w:sz w:val="24"/>
                <w:szCs w:val="24"/>
              </w:rPr>
            </w:pPr>
          </w:p>
        </w:tc>
      </w:tr>
      <w:tr w:rsidR="00553D1B" w:rsidRPr="00546601" w:rsidTr="008C1ECC">
        <w:trPr>
          <w:trHeight w:val="82"/>
        </w:trPr>
        <w:tc>
          <w:tcPr>
            <w:tcW w:w="638" w:type="dxa"/>
            <w:vMerge/>
          </w:tcPr>
          <w:p w:rsidR="00553D1B" w:rsidRPr="00546601" w:rsidRDefault="00553D1B" w:rsidP="00553D1B">
            <w:pPr>
              <w:rPr>
                <w:rFonts w:ascii="Times New Roman" w:hAnsi="Times New Roman" w:cs="Times New Roman"/>
                <w:sz w:val="24"/>
                <w:szCs w:val="24"/>
              </w:rPr>
            </w:pPr>
          </w:p>
        </w:tc>
        <w:tc>
          <w:tcPr>
            <w:tcW w:w="638" w:type="dxa"/>
            <w:vMerge/>
          </w:tcPr>
          <w:p w:rsidR="00553D1B" w:rsidRPr="00546601" w:rsidRDefault="00553D1B" w:rsidP="00553D1B">
            <w:pPr>
              <w:rPr>
                <w:rFonts w:ascii="Times New Roman" w:hAnsi="Times New Roman" w:cs="Times New Roman"/>
                <w:sz w:val="24"/>
                <w:szCs w:val="24"/>
              </w:rPr>
            </w:pPr>
          </w:p>
        </w:tc>
        <w:tc>
          <w:tcPr>
            <w:tcW w:w="1134" w:type="dxa"/>
            <w:vMerge/>
          </w:tcPr>
          <w:p w:rsidR="00553D1B" w:rsidRPr="00546601" w:rsidRDefault="00553D1B" w:rsidP="00553D1B">
            <w:pPr>
              <w:rPr>
                <w:rFonts w:ascii="Times New Roman" w:hAnsi="Times New Roman" w:cs="Times New Roman"/>
                <w:sz w:val="24"/>
                <w:szCs w:val="24"/>
              </w:rPr>
            </w:pPr>
          </w:p>
        </w:tc>
        <w:tc>
          <w:tcPr>
            <w:tcW w:w="1276" w:type="dxa"/>
            <w:vMerge/>
          </w:tcPr>
          <w:p w:rsidR="00553D1B" w:rsidRPr="00546601" w:rsidRDefault="00553D1B" w:rsidP="00553D1B">
            <w:pPr>
              <w:rPr>
                <w:rFonts w:ascii="Times New Roman" w:hAnsi="Times New Roman" w:cs="Times New Roman"/>
                <w:sz w:val="24"/>
                <w:szCs w:val="24"/>
              </w:rPr>
            </w:pPr>
          </w:p>
        </w:tc>
        <w:tc>
          <w:tcPr>
            <w:tcW w:w="8188" w:type="dxa"/>
          </w:tcPr>
          <w:p w:rsidR="00553D1B" w:rsidRPr="00546601" w:rsidRDefault="00181A63" w:rsidP="00325315">
            <w:pPr>
              <w:rPr>
                <w:rFonts w:ascii="Times New Roman" w:hAnsi="Times New Roman" w:cs="Times New Roman"/>
                <w:sz w:val="24"/>
                <w:szCs w:val="24"/>
              </w:rPr>
            </w:pPr>
            <w:r w:rsidRPr="00546601">
              <w:rPr>
                <w:rFonts w:ascii="Times New Roman" w:hAnsi="Times New Roman" w:cs="Times New Roman"/>
                <w:sz w:val="24"/>
                <w:szCs w:val="24"/>
              </w:rPr>
              <w:t xml:space="preserve">Развитие технологий. Понятие "технологии". Материальные технологии, информационные технологии. Инструктаж по технике безопасности. </w:t>
            </w:r>
          </w:p>
        </w:tc>
        <w:tc>
          <w:tcPr>
            <w:tcW w:w="992" w:type="dxa"/>
            <w:vMerge/>
          </w:tcPr>
          <w:p w:rsidR="00553D1B" w:rsidRPr="00546601" w:rsidRDefault="00553D1B" w:rsidP="00553D1B">
            <w:pPr>
              <w:rPr>
                <w:rFonts w:ascii="Times New Roman" w:hAnsi="Times New Roman" w:cs="Times New Roman"/>
                <w:sz w:val="24"/>
                <w:szCs w:val="24"/>
              </w:rPr>
            </w:pPr>
          </w:p>
        </w:tc>
        <w:tc>
          <w:tcPr>
            <w:tcW w:w="2126" w:type="dxa"/>
            <w:vMerge/>
          </w:tcPr>
          <w:p w:rsidR="00553D1B" w:rsidRPr="00546601" w:rsidRDefault="00553D1B" w:rsidP="00553D1B">
            <w:pPr>
              <w:rPr>
                <w:rFonts w:ascii="Times New Roman" w:hAnsi="Times New Roman" w:cs="Times New Roman"/>
                <w:sz w:val="24"/>
                <w:szCs w:val="24"/>
              </w:rPr>
            </w:pPr>
          </w:p>
        </w:tc>
      </w:tr>
      <w:tr w:rsidR="00181A63" w:rsidRPr="00546601" w:rsidTr="00961008">
        <w:trPr>
          <w:trHeight w:val="485"/>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2</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 xml:space="preserve">История развития технологий. </w:t>
            </w:r>
          </w:p>
          <w:p w:rsidR="00181A63" w:rsidRPr="00546601" w:rsidRDefault="00181A63" w:rsidP="007E4B26">
            <w:pPr>
              <w:autoSpaceDE w:val="0"/>
              <w:autoSpaceDN w:val="0"/>
              <w:adjustRightInd w:val="0"/>
              <w:rPr>
                <w:rFonts w:ascii="Times New Roman" w:hAnsi="Times New Roman" w:cs="Times New Roman"/>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3</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b/>
                <w:i/>
                <w:sz w:val="24"/>
                <w:szCs w:val="24"/>
              </w:rPr>
            </w:pPr>
            <w:r w:rsidRPr="00546601">
              <w:rPr>
                <w:rFonts w:ascii="Times New Roman" w:hAnsi="Times New Roman" w:cs="Times New Roman"/>
                <w:sz w:val="24"/>
                <w:szCs w:val="24"/>
              </w:rPr>
              <w:t>Источники развития технологий: эволюции потребностей, практический опыт.</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4</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Развитие технологий и их влияние на среду обитания человека и уклад общественной жизни.</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5</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Развитие технологий и их влияние на среду обитания человека и уклад общественной жизни.</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325315">
        <w:trPr>
          <w:trHeight w:val="573"/>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6</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Системы автоматического управления. Программирование работы устройств.</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7</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Производственные и промышленные технологии.</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8</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b/>
                <w:i/>
                <w:sz w:val="24"/>
                <w:szCs w:val="24"/>
              </w:rPr>
            </w:pPr>
            <w:r w:rsidRPr="00546601">
              <w:rPr>
                <w:rFonts w:ascii="Times New Roman" w:hAnsi="Times New Roman" w:cs="Times New Roman"/>
                <w:sz w:val="24"/>
                <w:szCs w:val="24"/>
              </w:rPr>
              <w:t>Технологии сельского хозяйства.</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9</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Материалы, изменившие мир. Технологии получения материалов.</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10</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Современные материалы: многофункциональные материалы, возобновляемые материалы (биоматериалы), пластики и керамика как альтернатива металлам.</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89"/>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11</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b/>
                <w:i/>
                <w:sz w:val="24"/>
                <w:szCs w:val="24"/>
              </w:rPr>
            </w:pPr>
            <w:r w:rsidRPr="00546601">
              <w:rPr>
                <w:rFonts w:ascii="Times New Roman" w:hAnsi="Times New Roman" w:cs="Times New Roman"/>
                <w:sz w:val="24"/>
                <w:szCs w:val="24"/>
              </w:rPr>
              <w:t>Современные информационные технологии, применимые к новому технологическому укладу.</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345"/>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12</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pPr>
            <w:r w:rsidRPr="00546601">
              <w:t>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w:t>
            </w:r>
          </w:p>
          <w:p w:rsidR="00181A63" w:rsidRPr="00546601" w:rsidRDefault="00181A63" w:rsidP="007E4B26">
            <w:pPr>
              <w:rPr>
                <w:rFonts w:ascii="Times New Roman" w:hAnsi="Times New Roman" w:cs="Times New Roman"/>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266530">
        <w:trPr>
          <w:trHeight w:val="703"/>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13</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pPr>
            <w:r w:rsidRPr="00546601">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w:t>
            </w:r>
          </w:p>
          <w:p w:rsidR="00181A63" w:rsidRPr="00546601" w:rsidRDefault="00181A63" w:rsidP="007E4B26">
            <w:pPr>
              <w:rPr>
                <w:rFonts w:ascii="Times New Roman" w:hAnsi="Times New Roman" w:cs="Times New Roman"/>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485"/>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14</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pPr>
            <w:r w:rsidRPr="00546601">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w:t>
            </w:r>
          </w:p>
          <w:p w:rsidR="00181A63" w:rsidRPr="00546601" w:rsidRDefault="00181A63" w:rsidP="007E4B26">
            <w:pPr>
              <w:rPr>
                <w:rFonts w:ascii="Times New Roman" w:hAnsi="Times New Roman" w:cs="Times New Roman"/>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21"/>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15</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pPr>
            <w:r w:rsidRPr="00546601">
              <w:t>Технологии в повседневной жизни (например, в сфере быта), которые могут включать в себя технологии содержания жилья, технологии чистоты (уборку).</w:t>
            </w:r>
          </w:p>
          <w:p w:rsidR="00181A63" w:rsidRPr="00546601" w:rsidRDefault="00181A63" w:rsidP="007E4B26">
            <w:pPr>
              <w:rPr>
                <w:rFonts w:ascii="Times New Roman" w:hAnsi="Times New Roman" w:cs="Times New Roman"/>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92"/>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16</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pPr>
            <w:r w:rsidRPr="00546601">
              <w:t>Технологии в повседневной жизни (например, в сфере быта), которые могут включать в себя технологии содержания жилья, технологии чистоты (уборку).</w:t>
            </w:r>
          </w:p>
          <w:p w:rsidR="00181A63" w:rsidRPr="00546601" w:rsidRDefault="00181A63" w:rsidP="007E4B26">
            <w:pPr>
              <w:rPr>
                <w:rFonts w:ascii="Times New Roman" w:hAnsi="Times New Roman" w:cs="Times New Roman"/>
                <w:color w:val="FF0000"/>
                <w:sz w:val="24"/>
                <w:szCs w:val="24"/>
              </w:rPr>
            </w:pP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213"/>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17</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rPr>
                <w:rFonts w:ascii="Times New Roman" w:hAnsi="Times New Roman" w:cs="Times New Roman"/>
                <w:sz w:val="24"/>
                <w:szCs w:val="24"/>
              </w:rPr>
            </w:pPr>
            <w:r w:rsidRPr="00546601">
              <w:rPr>
                <w:rFonts w:ascii="Times New Roman" w:hAnsi="Times New Roman" w:cs="Times New Roman"/>
                <w:sz w:val="24"/>
                <w:szCs w:val="24"/>
              </w:rPr>
              <w:t>Способы обработки продуктов питания.</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163"/>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18</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rPr>
                <w:lang w:eastAsia="en-US"/>
              </w:rPr>
            </w:pPr>
            <w:r w:rsidRPr="00546601">
              <w:t>Потребительские качества пищи.</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92"/>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19</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rPr>
                <w:lang w:eastAsia="en-US"/>
              </w:rPr>
            </w:pPr>
            <w:r w:rsidRPr="00546601">
              <w:rPr>
                <w:lang w:eastAsia="en-US"/>
              </w:rPr>
              <w:t>Технологии производства продуктов питания (технологии общественного питания)</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8C1ECC">
        <w:trPr>
          <w:trHeight w:val="358"/>
        </w:trPr>
        <w:tc>
          <w:tcPr>
            <w:tcW w:w="638"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20</w:t>
            </w:r>
          </w:p>
        </w:tc>
        <w:tc>
          <w:tcPr>
            <w:tcW w:w="638" w:type="dxa"/>
          </w:tcPr>
          <w:p w:rsidR="00181A63" w:rsidRPr="00546601" w:rsidRDefault="00181A63" w:rsidP="00553D1B">
            <w:pPr>
              <w:rPr>
                <w:rFonts w:ascii="Times New Roman" w:hAnsi="Times New Roman" w:cs="Times New Roman"/>
                <w:sz w:val="24"/>
                <w:szCs w:val="24"/>
              </w:rPr>
            </w:pPr>
          </w:p>
        </w:tc>
        <w:tc>
          <w:tcPr>
            <w:tcW w:w="1134" w:type="dxa"/>
          </w:tcPr>
          <w:p w:rsidR="00181A63" w:rsidRPr="00546601" w:rsidRDefault="00181A63" w:rsidP="00553D1B">
            <w:pPr>
              <w:rPr>
                <w:rFonts w:ascii="Times New Roman" w:hAnsi="Times New Roman" w:cs="Times New Roman"/>
                <w:sz w:val="24"/>
                <w:szCs w:val="24"/>
              </w:rPr>
            </w:pPr>
          </w:p>
        </w:tc>
        <w:tc>
          <w:tcPr>
            <w:tcW w:w="1276" w:type="dxa"/>
          </w:tcPr>
          <w:p w:rsidR="00181A63" w:rsidRPr="00546601" w:rsidRDefault="00181A63" w:rsidP="00553D1B">
            <w:pPr>
              <w:rPr>
                <w:rFonts w:ascii="Times New Roman" w:hAnsi="Times New Roman" w:cs="Times New Roman"/>
                <w:sz w:val="24"/>
                <w:szCs w:val="24"/>
              </w:rPr>
            </w:pPr>
          </w:p>
        </w:tc>
        <w:tc>
          <w:tcPr>
            <w:tcW w:w="8188" w:type="dxa"/>
          </w:tcPr>
          <w:p w:rsidR="00181A63" w:rsidRPr="00546601" w:rsidRDefault="00181A63" w:rsidP="007E4B26">
            <w:pPr>
              <w:pStyle w:val="-11"/>
              <w:ind w:left="0"/>
              <w:jc w:val="both"/>
              <w:rPr>
                <w:lang w:eastAsia="en-US"/>
              </w:rPr>
            </w:pPr>
            <w:r w:rsidRPr="00546601">
              <w:rPr>
                <w:lang w:eastAsia="en-US"/>
              </w:rPr>
              <w:t>Технологии производства продуктов питания (технологии общественного питания)</w:t>
            </w:r>
          </w:p>
        </w:tc>
        <w:tc>
          <w:tcPr>
            <w:tcW w:w="992" w:type="dxa"/>
          </w:tcPr>
          <w:p w:rsidR="00181A63" w:rsidRPr="00546601" w:rsidRDefault="00181A63"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181A63" w:rsidRPr="00546601" w:rsidRDefault="00181A63" w:rsidP="00553D1B">
            <w:pPr>
              <w:rPr>
                <w:rFonts w:ascii="Times New Roman" w:hAnsi="Times New Roman" w:cs="Times New Roman"/>
                <w:sz w:val="24"/>
                <w:szCs w:val="24"/>
              </w:rPr>
            </w:pPr>
          </w:p>
        </w:tc>
      </w:tr>
      <w:tr w:rsidR="00181A63" w:rsidRPr="00546601" w:rsidTr="007E4B26">
        <w:trPr>
          <w:trHeight w:val="358"/>
        </w:trPr>
        <w:tc>
          <w:tcPr>
            <w:tcW w:w="14992" w:type="dxa"/>
            <w:gridSpan w:val="7"/>
          </w:tcPr>
          <w:p w:rsidR="00181A63" w:rsidRPr="00546601" w:rsidRDefault="00181A63" w:rsidP="00181A63">
            <w:pPr>
              <w:pStyle w:val="-11"/>
              <w:ind w:left="0" w:firstLine="709"/>
              <w:jc w:val="center"/>
              <w:rPr>
                <w:b/>
                <w:i/>
                <w:lang w:eastAsia="en-US"/>
              </w:rPr>
            </w:pPr>
            <w:r w:rsidRPr="00546601">
              <w:rPr>
                <w:b/>
                <w:i/>
                <w:lang w:eastAsia="en-US"/>
              </w:rPr>
              <w:t>Формирование технологической культуры и проектно-технологического мышления обучающихся</w:t>
            </w:r>
          </w:p>
          <w:p w:rsidR="00181A63" w:rsidRPr="00546601" w:rsidRDefault="00181A63" w:rsidP="00553D1B">
            <w:pPr>
              <w:rPr>
                <w:rFonts w:ascii="Times New Roman" w:hAnsi="Times New Roman" w:cs="Times New Roman"/>
                <w:sz w:val="24"/>
                <w:szCs w:val="24"/>
              </w:rPr>
            </w:pPr>
          </w:p>
        </w:tc>
      </w:tr>
      <w:tr w:rsidR="00546601" w:rsidRPr="00546601" w:rsidTr="008C1ECC">
        <w:trPr>
          <w:trHeight w:val="308"/>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21</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rPr>
                <w:lang w:eastAsia="en-US"/>
              </w:rPr>
            </w:pPr>
            <w:r w:rsidRPr="00546601">
              <w:t>Способы представления технической информации. Техническое задание.</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763"/>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22</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rPr>
                <w:rFonts w:ascii="Times New Roman" w:hAnsi="Times New Roman" w:cs="Times New Roman"/>
                <w:sz w:val="24"/>
                <w:szCs w:val="24"/>
              </w:rPr>
            </w:pPr>
            <w:r w:rsidRPr="00546601">
              <w:rPr>
                <w:rFonts w:ascii="Times New Roman" w:hAnsi="Times New Roman" w:cs="Times New Roman"/>
                <w:sz w:val="24"/>
                <w:szCs w:val="24"/>
              </w:rPr>
              <w:t>Эскизы и чертежи. Технологическая карта.</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p w:rsidR="00546601" w:rsidRPr="00546601" w:rsidRDefault="00546601" w:rsidP="00553D1B">
            <w:pPr>
              <w:rPr>
                <w:rFonts w:ascii="Times New Roman" w:hAnsi="Times New Roman" w:cs="Times New Roman"/>
                <w:sz w:val="24"/>
                <w:szCs w:val="24"/>
              </w:rPr>
            </w:pP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703"/>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23</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rPr>
                <w:rFonts w:ascii="Times New Roman" w:hAnsi="Times New Roman" w:cs="Times New Roman"/>
                <w:sz w:val="24"/>
                <w:szCs w:val="24"/>
              </w:rPr>
            </w:pPr>
            <w:r w:rsidRPr="00546601">
              <w:rPr>
                <w:rFonts w:ascii="Times New Roman" w:hAnsi="Times New Roman" w:cs="Times New Roman"/>
                <w:sz w:val="24"/>
                <w:szCs w:val="24"/>
              </w:rPr>
              <w:t>Метод дизайн-мышления.</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24</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rPr>
                <w:rFonts w:ascii="Times New Roman" w:hAnsi="Times New Roman" w:cs="Times New Roman"/>
                <w:sz w:val="24"/>
                <w:szCs w:val="24"/>
              </w:rPr>
            </w:pPr>
            <w:r w:rsidRPr="00546601">
              <w:rPr>
                <w:rFonts w:ascii="Times New Roman" w:hAnsi="Times New Roman" w:cs="Times New Roman"/>
                <w:sz w:val="24"/>
                <w:szCs w:val="24"/>
              </w:rPr>
              <w:t>Метод дизайн-мышления.</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25</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 xml:space="preserve">Алгоритмы и способы изучения потребностей. </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26</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 xml:space="preserve">Алгоритмы и способы изучения потребностей. </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27</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 xml:space="preserve">Методы проектирования, конструирования, моделирования. </w:t>
            </w:r>
          </w:p>
          <w:p w:rsidR="00546601" w:rsidRPr="00546601" w:rsidRDefault="00546601" w:rsidP="007E4B26">
            <w:pPr>
              <w:pStyle w:val="-11"/>
              <w:ind w:left="0"/>
              <w:jc w:val="both"/>
              <w:rPr>
                <w:lang w:eastAsia="en-US"/>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588"/>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28</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 xml:space="preserve">Методы проектирования, конструирования, моделирования. </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29</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 xml:space="preserve">Методы проектирования, конструирования, моделирования. </w:t>
            </w:r>
          </w:p>
          <w:p w:rsidR="00546601" w:rsidRPr="00546601" w:rsidRDefault="00546601" w:rsidP="007E4B26">
            <w:pPr>
              <w:pStyle w:val="-11"/>
              <w:ind w:left="0"/>
              <w:jc w:val="both"/>
              <w:rPr>
                <w:lang w:eastAsia="en-US"/>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30</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rPr>
                <w:b/>
                <w:i/>
                <w:lang w:eastAsia="en-US"/>
              </w:rPr>
            </w:pPr>
            <w:r w:rsidRPr="00546601">
              <w:t>Методы принятия решения.</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564"/>
        </w:trPr>
        <w:tc>
          <w:tcPr>
            <w:tcW w:w="638" w:type="dxa"/>
            <w:vMerge w:val="restart"/>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31</w:t>
            </w:r>
          </w:p>
        </w:tc>
        <w:tc>
          <w:tcPr>
            <w:tcW w:w="638" w:type="dxa"/>
            <w:vMerge w:val="restart"/>
          </w:tcPr>
          <w:p w:rsidR="00546601" w:rsidRPr="00546601" w:rsidRDefault="00546601" w:rsidP="00553D1B">
            <w:pPr>
              <w:rPr>
                <w:rFonts w:ascii="Times New Roman" w:hAnsi="Times New Roman" w:cs="Times New Roman"/>
                <w:sz w:val="24"/>
                <w:szCs w:val="24"/>
              </w:rPr>
            </w:pPr>
          </w:p>
        </w:tc>
        <w:tc>
          <w:tcPr>
            <w:tcW w:w="1134" w:type="dxa"/>
            <w:vMerge w:val="restart"/>
          </w:tcPr>
          <w:p w:rsidR="00546601" w:rsidRPr="00546601" w:rsidRDefault="00546601" w:rsidP="00553D1B">
            <w:pPr>
              <w:rPr>
                <w:rFonts w:ascii="Times New Roman" w:hAnsi="Times New Roman" w:cs="Times New Roman"/>
                <w:sz w:val="24"/>
                <w:szCs w:val="24"/>
              </w:rPr>
            </w:pPr>
          </w:p>
        </w:tc>
        <w:tc>
          <w:tcPr>
            <w:tcW w:w="1276" w:type="dxa"/>
            <w:vMerge w:val="restart"/>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rPr>
                <w:rFonts w:eastAsiaTheme="minorEastAsia"/>
              </w:rPr>
            </w:pPr>
            <w:r w:rsidRPr="00546601">
              <w:t xml:space="preserve">Логика проектирования технологической системы. </w:t>
            </w:r>
          </w:p>
          <w:p w:rsidR="00546601" w:rsidRPr="00546601" w:rsidRDefault="00546601" w:rsidP="007E4B26">
            <w:pPr>
              <w:pStyle w:val="-11"/>
              <w:ind w:left="0"/>
              <w:jc w:val="both"/>
              <w:rPr>
                <w:lang w:eastAsia="en-US"/>
              </w:rPr>
            </w:pPr>
          </w:p>
        </w:tc>
        <w:tc>
          <w:tcPr>
            <w:tcW w:w="992" w:type="dxa"/>
            <w:vMerge w:val="restart"/>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vMerge w:val="restart"/>
          </w:tcPr>
          <w:p w:rsidR="00546601" w:rsidRPr="00546601" w:rsidRDefault="00546601" w:rsidP="00553D1B">
            <w:pPr>
              <w:rPr>
                <w:rFonts w:ascii="Times New Roman" w:hAnsi="Times New Roman" w:cs="Times New Roman"/>
                <w:sz w:val="24"/>
                <w:szCs w:val="24"/>
              </w:rPr>
            </w:pPr>
          </w:p>
        </w:tc>
      </w:tr>
      <w:tr w:rsidR="00546601" w:rsidRPr="00546601" w:rsidTr="008C1ECC">
        <w:trPr>
          <w:trHeight w:val="359"/>
        </w:trPr>
        <w:tc>
          <w:tcPr>
            <w:tcW w:w="638" w:type="dxa"/>
            <w:vMerge/>
          </w:tcPr>
          <w:p w:rsidR="00546601" w:rsidRPr="00546601" w:rsidRDefault="00546601" w:rsidP="00553D1B">
            <w:pPr>
              <w:rPr>
                <w:rFonts w:ascii="Times New Roman" w:hAnsi="Times New Roman" w:cs="Times New Roman"/>
                <w:sz w:val="24"/>
                <w:szCs w:val="24"/>
              </w:rPr>
            </w:pPr>
          </w:p>
        </w:tc>
        <w:tc>
          <w:tcPr>
            <w:tcW w:w="638" w:type="dxa"/>
            <w:vMerge/>
          </w:tcPr>
          <w:p w:rsidR="00546601" w:rsidRPr="00546601" w:rsidRDefault="00546601" w:rsidP="00553D1B">
            <w:pPr>
              <w:rPr>
                <w:rFonts w:ascii="Times New Roman" w:hAnsi="Times New Roman" w:cs="Times New Roman"/>
                <w:sz w:val="24"/>
                <w:szCs w:val="24"/>
              </w:rPr>
            </w:pPr>
          </w:p>
        </w:tc>
        <w:tc>
          <w:tcPr>
            <w:tcW w:w="1134" w:type="dxa"/>
            <w:vMerge/>
          </w:tcPr>
          <w:p w:rsidR="00546601" w:rsidRPr="00546601" w:rsidRDefault="00546601" w:rsidP="00553D1B">
            <w:pPr>
              <w:rPr>
                <w:rFonts w:ascii="Times New Roman" w:hAnsi="Times New Roman" w:cs="Times New Roman"/>
                <w:sz w:val="24"/>
                <w:szCs w:val="24"/>
              </w:rPr>
            </w:pPr>
          </w:p>
        </w:tc>
        <w:tc>
          <w:tcPr>
            <w:tcW w:w="1276" w:type="dxa"/>
            <w:vMerge/>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rPr>
                <w:lang w:eastAsia="en-US"/>
              </w:rPr>
            </w:pPr>
            <w:r w:rsidRPr="00546601">
              <w:t>Модернизация изделия и создание нового изделия как вид проектирования технологической системы.</w:t>
            </w:r>
          </w:p>
        </w:tc>
        <w:tc>
          <w:tcPr>
            <w:tcW w:w="992" w:type="dxa"/>
            <w:vMerge/>
          </w:tcPr>
          <w:p w:rsidR="00546601" w:rsidRPr="00546601" w:rsidRDefault="00546601" w:rsidP="00553D1B">
            <w:pPr>
              <w:rPr>
                <w:rFonts w:ascii="Times New Roman" w:hAnsi="Times New Roman" w:cs="Times New Roman"/>
                <w:sz w:val="24"/>
                <w:szCs w:val="24"/>
              </w:rPr>
            </w:pPr>
          </w:p>
        </w:tc>
        <w:tc>
          <w:tcPr>
            <w:tcW w:w="2126" w:type="dxa"/>
            <w:vMerge/>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32</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Робототехника и среда конструирования</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223"/>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33</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Робототехника и среда конструирования</w:t>
            </w:r>
          </w:p>
          <w:p w:rsidR="00546601" w:rsidRPr="00546601" w:rsidRDefault="00546601" w:rsidP="007E4B26">
            <w:pPr>
              <w:pStyle w:val="-11"/>
              <w:ind w:left="0"/>
              <w:jc w:val="both"/>
              <w:rPr>
                <w:lang w:eastAsia="en-US"/>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34</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Робототехника и среда конструирования</w:t>
            </w:r>
          </w:p>
          <w:p w:rsidR="00546601" w:rsidRPr="00546601" w:rsidRDefault="00546601" w:rsidP="007E4B26">
            <w:pPr>
              <w:pStyle w:val="-11"/>
              <w:ind w:left="0"/>
              <w:jc w:val="both"/>
              <w:rPr>
                <w:lang w:eastAsia="en-US"/>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35</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pPr>
            <w:r w:rsidRPr="00546601">
              <w:t>Робототехника и среда конструирования</w:t>
            </w:r>
          </w:p>
          <w:p w:rsidR="00546601" w:rsidRPr="00546601" w:rsidRDefault="00546601" w:rsidP="007E4B26">
            <w:pPr>
              <w:pStyle w:val="-11"/>
              <w:ind w:left="0"/>
              <w:jc w:val="both"/>
              <w:rPr>
                <w:lang w:eastAsia="en-US"/>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36</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pStyle w:val="-11"/>
              <w:ind w:left="0"/>
              <w:jc w:val="both"/>
              <w:rPr>
                <w:lang w:eastAsia="en-US"/>
              </w:rPr>
            </w:pPr>
            <w:r w:rsidRPr="00546601">
              <w:t>Способы представления технической информации. Техническое задание.</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181A63" w:rsidRPr="00546601" w:rsidTr="007E4B26">
        <w:trPr>
          <w:trHeight w:val="92"/>
        </w:trPr>
        <w:tc>
          <w:tcPr>
            <w:tcW w:w="14992" w:type="dxa"/>
            <w:gridSpan w:val="7"/>
          </w:tcPr>
          <w:p w:rsidR="00181A63" w:rsidRPr="00546601" w:rsidRDefault="00181A63" w:rsidP="00181A63">
            <w:pPr>
              <w:pStyle w:val="-11"/>
              <w:ind w:left="0" w:firstLine="709"/>
              <w:jc w:val="center"/>
              <w:rPr>
                <w:b/>
                <w:i/>
                <w:lang w:eastAsia="en-US"/>
              </w:rPr>
            </w:pPr>
            <w:r w:rsidRPr="00546601">
              <w:rPr>
                <w:b/>
                <w:i/>
                <w:lang w:eastAsia="en-US"/>
              </w:rPr>
              <w:t>Опыт проектирования, конструирования, моделирования</w:t>
            </w:r>
          </w:p>
          <w:p w:rsidR="00181A63" w:rsidRPr="00546601" w:rsidRDefault="00181A63" w:rsidP="00553D1B">
            <w:pPr>
              <w:rPr>
                <w:rFonts w:ascii="Times New Roman" w:hAnsi="Times New Roman" w:cs="Times New Roman"/>
                <w:sz w:val="24"/>
                <w:szCs w:val="24"/>
              </w:rPr>
            </w:pPr>
          </w:p>
        </w:tc>
      </w:tr>
      <w:tr w:rsidR="00546601" w:rsidRPr="00546601" w:rsidTr="008C1ECC">
        <w:trPr>
          <w:trHeight w:val="227"/>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37</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Сборка моделей. Исследование характеристик конструкций. </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540"/>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38</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Сборка моделей. Исследование характеристик конструкций. </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166"/>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39</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Проектирование и конструирование моделей по известному прототипу. </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40</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Испытания, анализ, варианты модернизации. Модернизация продукта. </w:t>
            </w:r>
          </w:p>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p w:rsidR="00546601" w:rsidRPr="00546601" w:rsidRDefault="00546601" w:rsidP="00553D1B">
            <w:pPr>
              <w:rPr>
                <w:rFonts w:ascii="Times New Roman" w:hAnsi="Times New Roman" w:cs="Times New Roman"/>
                <w:sz w:val="24"/>
                <w:szCs w:val="24"/>
              </w:rPr>
            </w:pPr>
          </w:p>
        </w:tc>
      </w:tr>
      <w:tr w:rsidR="00546601" w:rsidRPr="00546601" w:rsidTr="008C1ECC">
        <w:trPr>
          <w:trHeight w:val="153"/>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41</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10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42</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1105"/>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43</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551"/>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44</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45</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749"/>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46</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546601">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9"/>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47</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Изготовление продукта на основе технологической документации с </w:t>
            </w:r>
            <w:r w:rsidRPr="00546601">
              <w:rPr>
                <w:rFonts w:ascii="Times New Roman" w:eastAsiaTheme="minorEastAsia" w:hAnsi="Times New Roman" w:cs="Times New Roman"/>
                <w:sz w:val="24"/>
                <w:szCs w:val="24"/>
              </w:rPr>
              <w:lastRenderedPageBreak/>
              <w:t>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48</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7E4B26">
        <w:trPr>
          <w:trHeight w:val="92"/>
        </w:trPr>
        <w:tc>
          <w:tcPr>
            <w:tcW w:w="14992" w:type="dxa"/>
            <w:gridSpan w:val="7"/>
          </w:tcPr>
          <w:p w:rsidR="00546601" w:rsidRPr="00546601" w:rsidRDefault="00546601" w:rsidP="00546601">
            <w:pPr>
              <w:pStyle w:val="-11"/>
              <w:ind w:left="0" w:firstLine="709"/>
              <w:jc w:val="center"/>
              <w:rPr>
                <w:b/>
                <w:i/>
                <w:lang w:eastAsia="en-US"/>
              </w:rPr>
            </w:pPr>
            <w:r w:rsidRPr="00546601">
              <w:rPr>
                <w:b/>
                <w:i/>
                <w:lang w:eastAsia="en-US"/>
              </w:rPr>
              <w:t>Компьютерное моделирование, проведение виртуального эксперимента</w:t>
            </w:r>
          </w:p>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49</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Разработка и создание изделия средствами учебного станка, в том числе управляемого программой. </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p w:rsidR="00546601" w:rsidRPr="00546601" w:rsidRDefault="00546601" w:rsidP="00553D1B">
            <w:pPr>
              <w:rPr>
                <w:rFonts w:ascii="Times New Roman" w:hAnsi="Times New Roman" w:cs="Times New Roman"/>
                <w:sz w:val="24"/>
                <w:szCs w:val="24"/>
              </w:rPr>
            </w:pPr>
          </w:p>
        </w:tc>
      </w:tr>
      <w:tr w:rsidR="00546601" w:rsidRPr="00546601" w:rsidTr="00546601">
        <w:trPr>
          <w:trHeight w:val="865"/>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50</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Разработка и создание изделия средствами учебного станка, в том числе управляемого программой. </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546601">
        <w:trPr>
          <w:trHeight w:val="611"/>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51</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Разработка и создание изделия средствами учебного станка, в том числе управляемого программой. </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52</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53</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и изготовление материального продукта.</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11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54</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и изготовление материального продукта.</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546601">
        <w:trPr>
          <w:trHeight w:val="570"/>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55</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546601">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Модернизация материального продукта.</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546601">
        <w:trPr>
          <w:trHeight w:val="571"/>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56</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Модернизация материального продукта.</w:t>
            </w:r>
          </w:p>
          <w:p w:rsidR="00546601" w:rsidRPr="00546601" w:rsidRDefault="00546601" w:rsidP="007E4B26">
            <w:pPr>
              <w:tabs>
                <w:tab w:val="left" w:pos="1980"/>
              </w:tabs>
              <w:rPr>
                <w:rFonts w:ascii="Times New Roman" w:hAnsi="Times New Roman" w:cs="Times New Roman"/>
                <w:sz w:val="24"/>
                <w:szCs w:val="24"/>
              </w:rPr>
            </w:pPr>
            <w:r w:rsidRPr="00546601">
              <w:rPr>
                <w:rFonts w:ascii="Times New Roman" w:hAnsi="Times New Roman" w:cs="Times New Roman"/>
                <w:sz w:val="24"/>
                <w:szCs w:val="24"/>
              </w:rPr>
              <w:tab/>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highlight w:val="yellow"/>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57</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76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58</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59</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color w:val="FF0000"/>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961008">
        <w:trPr>
          <w:trHeight w:val="551"/>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60</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Default="00546601" w:rsidP="00546601">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p w:rsidR="00546601" w:rsidRPr="00546601" w:rsidRDefault="00546601" w:rsidP="00546601">
            <w:pPr>
              <w:widowControl w:val="0"/>
              <w:autoSpaceDE w:val="0"/>
              <w:autoSpaceDN w:val="0"/>
              <w:adjustRightInd w:val="0"/>
              <w:jc w:val="both"/>
              <w:rPr>
                <w:rFonts w:ascii="Times New Roman" w:eastAsiaTheme="minorEastAsia"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1105"/>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61</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858"/>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62</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63</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p w:rsidR="00546601" w:rsidRPr="00546601" w:rsidRDefault="00546601" w:rsidP="007E4B26">
            <w:pPr>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297"/>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64</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p w:rsidR="00546601" w:rsidRPr="00546601" w:rsidRDefault="00546601" w:rsidP="007E4B26">
            <w:pPr>
              <w:widowControl w:val="0"/>
              <w:autoSpaceDE w:val="0"/>
              <w:autoSpaceDN w:val="0"/>
              <w:adjustRightInd w:val="0"/>
              <w:jc w:val="both"/>
              <w:rPr>
                <w:rFonts w:ascii="Times New Roman" w:hAnsi="Times New Roman" w:cs="Times New Roman"/>
                <w:sz w:val="24"/>
                <w:szCs w:val="24"/>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65</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eastAsiaTheme="minorEastAsia" w:hAnsi="Times New Roman" w:cs="Times New Roman"/>
                <w:sz w:val="24"/>
                <w:szCs w:val="24"/>
              </w:rPr>
            </w:pPr>
            <w:r w:rsidRPr="00546601">
              <w:rPr>
                <w:rFonts w:ascii="Times New Roman" w:eastAsiaTheme="minorEastAsia" w:hAnsi="Times New Roman" w:cs="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p w:rsidR="00546601" w:rsidRPr="00546601" w:rsidRDefault="00546601" w:rsidP="00546601">
            <w:pPr>
              <w:widowControl w:val="0"/>
              <w:autoSpaceDE w:val="0"/>
              <w:autoSpaceDN w:val="0"/>
              <w:adjustRightInd w:val="0"/>
              <w:rPr>
                <w:rFonts w:ascii="Times New Roman" w:eastAsiaTheme="minorEastAsia" w:hAnsi="Times New Roman" w:cs="Times New Roman"/>
                <w:i/>
                <w:iCs/>
                <w:sz w:val="24"/>
                <w:szCs w:val="24"/>
                <w:u w:val="single"/>
              </w:rPr>
            </w:pP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7E4B26">
        <w:trPr>
          <w:trHeight w:val="92"/>
        </w:trPr>
        <w:tc>
          <w:tcPr>
            <w:tcW w:w="14992" w:type="dxa"/>
            <w:gridSpan w:val="7"/>
          </w:tcPr>
          <w:p w:rsidR="00546601" w:rsidRPr="00546601" w:rsidRDefault="00546601" w:rsidP="00546601">
            <w:pPr>
              <w:pStyle w:val="-11"/>
              <w:ind w:left="0" w:firstLine="709"/>
              <w:jc w:val="center"/>
              <w:rPr>
                <w:b/>
                <w:i/>
                <w:lang w:eastAsia="en-US"/>
              </w:rPr>
            </w:pPr>
            <w:r w:rsidRPr="00546601">
              <w:rPr>
                <w:b/>
                <w:i/>
                <w:lang w:eastAsia="en-US"/>
              </w:rPr>
              <w:t>Построение образовательных траекторий и планов в области профессионального самоопределения</w:t>
            </w:r>
          </w:p>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66</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546601">
            <w:pPr>
              <w:widowControl w:val="0"/>
              <w:autoSpaceDE w:val="0"/>
              <w:autoSpaceDN w:val="0"/>
              <w:adjustRightInd w:val="0"/>
              <w:jc w:val="both"/>
              <w:rPr>
                <w:rFonts w:ascii="Times New Roman" w:eastAsiaTheme="minorEastAsia" w:hAnsi="Times New Roman" w:cs="Times New Roman"/>
                <w:i/>
                <w:iCs/>
                <w:sz w:val="24"/>
                <w:szCs w:val="24"/>
                <w:u w:val="single"/>
              </w:rPr>
            </w:pPr>
            <w:r w:rsidRPr="00546601">
              <w:rPr>
                <w:rFonts w:ascii="Times New Roman" w:eastAsiaTheme="minorEastAsia" w:hAnsi="Times New Roman" w:cs="Times New Roman"/>
                <w:sz w:val="24"/>
                <w:szCs w:val="24"/>
              </w:rPr>
              <w:t xml:space="preserve">Понятия трудового ресурса, рынка труда. Характеристики современного рынка труда. </w:t>
            </w:r>
            <w:r w:rsidRPr="00546601">
              <w:rPr>
                <w:rFonts w:ascii="Times New Roman" w:hAnsi="Times New Roman" w:cs="Times New Roman"/>
                <w:sz w:val="24"/>
                <w:szCs w:val="24"/>
              </w:rPr>
              <w:tab/>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lastRenderedPageBreak/>
              <w:t>67</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widowControl w:val="0"/>
              <w:autoSpaceDE w:val="0"/>
              <w:autoSpaceDN w:val="0"/>
              <w:adjustRightInd w:val="0"/>
              <w:jc w:val="both"/>
              <w:rPr>
                <w:rFonts w:ascii="Times New Roman" w:hAnsi="Times New Roman" w:cs="Times New Roman"/>
                <w:color w:val="FF0000"/>
                <w:sz w:val="24"/>
                <w:szCs w:val="24"/>
              </w:rPr>
            </w:pPr>
            <w:r w:rsidRPr="00546601">
              <w:rPr>
                <w:rFonts w:ascii="Times New Roman" w:eastAsiaTheme="minorEastAsia" w:hAnsi="Times New Roman" w:cs="Times New Roman"/>
                <w:sz w:val="24"/>
                <w:szCs w:val="24"/>
              </w:rPr>
              <w:t>Квалификации и профессии. Цикл жизни профессии.</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r w:rsidR="00546601" w:rsidRPr="00546601" w:rsidTr="008C1ECC">
        <w:trPr>
          <w:trHeight w:val="92"/>
        </w:trPr>
        <w:tc>
          <w:tcPr>
            <w:tcW w:w="638"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68</w:t>
            </w:r>
          </w:p>
        </w:tc>
        <w:tc>
          <w:tcPr>
            <w:tcW w:w="638" w:type="dxa"/>
          </w:tcPr>
          <w:p w:rsidR="00546601" w:rsidRPr="00546601" w:rsidRDefault="00546601" w:rsidP="00553D1B">
            <w:pPr>
              <w:rPr>
                <w:rFonts w:ascii="Times New Roman" w:hAnsi="Times New Roman" w:cs="Times New Roman"/>
                <w:sz w:val="24"/>
                <w:szCs w:val="24"/>
              </w:rPr>
            </w:pPr>
          </w:p>
        </w:tc>
        <w:tc>
          <w:tcPr>
            <w:tcW w:w="1134" w:type="dxa"/>
          </w:tcPr>
          <w:p w:rsidR="00546601" w:rsidRPr="00546601" w:rsidRDefault="00546601" w:rsidP="00553D1B">
            <w:pPr>
              <w:rPr>
                <w:rFonts w:ascii="Times New Roman" w:hAnsi="Times New Roman" w:cs="Times New Roman"/>
                <w:sz w:val="24"/>
                <w:szCs w:val="24"/>
              </w:rPr>
            </w:pPr>
          </w:p>
        </w:tc>
        <w:tc>
          <w:tcPr>
            <w:tcW w:w="1276" w:type="dxa"/>
          </w:tcPr>
          <w:p w:rsidR="00546601" w:rsidRPr="00546601" w:rsidRDefault="00546601" w:rsidP="00553D1B">
            <w:pPr>
              <w:rPr>
                <w:rFonts w:ascii="Times New Roman" w:hAnsi="Times New Roman" w:cs="Times New Roman"/>
                <w:sz w:val="24"/>
                <w:szCs w:val="24"/>
              </w:rPr>
            </w:pPr>
          </w:p>
        </w:tc>
        <w:tc>
          <w:tcPr>
            <w:tcW w:w="8188" w:type="dxa"/>
          </w:tcPr>
          <w:p w:rsidR="00546601" w:rsidRPr="00546601" w:rsidRDefault="00546601" w:rsidP="007E4B26">
            <w:pPr>
              <w:rPr>
                <w:rFonts w:ascii="Times New Roman" w:hAnsi="Times New Roman" w:cs="Times New Roman"/>
                <w:sz w:val="24"/>
                <w:szCs w:val="24"/>
              </w:rPr>
            </w:pPr>
            <w:r w:rsidRPr="00546601">
              <w:rPr>
                <w:rFonts w:ascii="Times New Roman" w:hAnsi="Times New Roman" w:cs="Times New Roman"/>
                <w:sz w:val="24"/>
                <w:szCs w:val="24"/>
              </w:rPr>
              <w:t>Промежуточная аттестация. Защита проекта.</w:t>
            </w:r>
          </w:p>
        </w:tc>
        <w:tc>
          <w:tcPr>
            <w:tcW w:w="992" w:type="dxa"/>
          </w:tcPr>
          <w:p w:rsidR="00546601" w:rsidRPr="00546601" w:rsidRDefault="00546601" w:rsidP="00553D1B">
            <w:pPr>
              <w:rPr>
                <w:rFonts w:ascii="Times New Roman" w:hAnsi="Times New Roman" w:cs="Times New Roman"/>
                <w:sz w:val="24"/>
                <w:szCs w:val="24"/>
              </w:rPr>
            </w:pPr>
            <w:r w:rsidRPr="00546601">
              <w:rPr>
                <w:rFonts w:ascii="Times New Roman" w:hAnsi="Times New Roman" w:cs="Times New Roman"/>
                <w:sz w:val="24"/>
                <w:szCs w:val="24"/>
              </w:rPr>
              <w:t>1</w:t>
            </w:r>
          </w:p>
        </w:tc>
        <w:tc>
          <w:tcPr>
            <w:tcW w:w="2126" w:type="dxa"/>
          </w:tcPr>
          <w:p w:rsidR="00546601" w:rsidRPr="00546601" w:rsidRDefault="00546601" w:rsidP="00553D1B">
            <w:pPr>
              <w:rPr>
                <w:rFonts w:ascii="Times New Roman" w:hAnsi="Times New Roman" w:cs="Times New Roman"/>
                <w:sz w:val="24"/>
                <w:szCs w:val="24"/>
              </w:rPr>
            </w:pPr>
          </w:p>
        </w:tc>
      </w:tr>
    </w:tbl>
    <w:p w:rsidR="00EF3976" w:rsidRPr="00546601" w:rsidRDefault="00EF3976" w:rsidP="00553D1B">
      <w:pPr>
        <w:rPr>
          <w:rFonts w:ascii="Times New Roman" w:hAnsi="Times New Roman" w:cs="Times New Roman"/>
          <w:sz w:val="24"/>
          <w:szCs w:val="24"/>
        </w:rPr>
      </w:pPr>
    </w:p>
    <w:p w:rsidR="00F66EE3" w:rsidRPr="00266530" w:rsidRDefault="00F66EE3">
      <w:pPr>
        <w:rPr>
          <w:rFonts w:ascii="Times New Roman" w:hAnsi="Times New Roman" w:cs="Times New Roman"/>
          <w:sz w:val="24"/>
          <w:szCs w:val="24"/>
        </w:rPr>
      </w:pPr>
    </w:p>
    <w:tbl>
      <w:tblPr>
        <w:tblStyle w:val="21"/>
        <w:tblW w:w="15026" w:type="dxa"/>
        <w:tblInd w:w="108" w:type="dxa"/>
        <w:tblLayout w:type="fixed"/>
        <w:tblLook w:val="04A0"/>
      </w:tblPr>
      <w:tblGrid>
        <w:gridCol w:w="686"/>
        <w:gridCol w:w="590"/>
        <w:gridCol w:w="1134"/>
        <w:gridCol w:w="1276"/>
        <w:gridCol w:w="8221"/>
        <w:gridCol w:w="993"/>
        <w:gridCol w:w="2126"/>
      </w:tblGrid>
      <w:tr w:rsidR="004F1DC4" w:rsidRPr="00266530" w:rsidTr="00444908">
        <w:trPr>
          <w:trHeight w:val="558"/>
        </w:trPr>
        <w:tc>
          <w:tcPr>
            <w:tcW w:w="15026" w:type="dxa"/>
            <w:gridSpan w:val="7"/>
            <w:tcBorders>
              <w:top w:val="single" w:sz="4" w:space="0" w:color="auto"/>
              <w:left w:val="single" w:sz="4" w:space="0" w:color="auto"/>
              <w:bottom w:val="single" w:sz="4" w:space="0" w:color="auto"/>
              <w:right w:val="single" w:sz="4" w:space="0" w:color="auto"/>
            </w:tcBorders>
            <w:hideMark/>
          </w:tcPr>
          <w:p w:rsidR="004F1DC4" w:rsidRPr="00350153" w:rsidRDefault="004F1DC4" w:rsidP="004F1DC4">
            <w:pPr>
              <w:jc w:val="center"/>
              <w:rPr>
                <w:rFonts w:ascii="Times New Roman" w:hAnsi="Times New Roman"/>
                <w:b/>
                <w:sz w:val="24"/>
                <w:szCs w:val="24"/>
              </w:rPr>
            </w:pPr>
            <w:r w:rsidRPr="00350153">
              <w:rPr>
                <w:rFonts w:ascii="Times New Roman" w:hAnsi="Times New Roman"/>
                <w:b/>
                <w:sz w:val="24"/>
                <w:szCs w:val="24"/>
              </w:rPr>
              <w:t>6 класс</w:t>
            </w:r>
          </w:p>
        </w:tc>
      </w:tr>
      <w:tr w:rsidR="00FC37DF" w:rsidRPr="00266530" w:rsidTr="00FC37DF">
        <w:trPr>
          <w:trHeight w:val="558"/>
        </w:trPr>
        <w:tc>
          <w:tcPr>
            <w:tcW w:w="686" w:type="dxa"/>
            <w:tcBorders>
              <w:top w:val="single" w:sz="4" w:space="0" w:color="auto"/>
              <w:left w:val="single" w:sz="4" w:space="0" w:color="auto"/>
              <w:bottom w:val="single" w:sz="4" w:space="0" w:color="auto"/>
              <w:right w:val="single" w:sz="4" w:space="0" w:color="auto"/>
            </w:tcBorders>
            <w:vAlign w:val="center"/>
            <w:hideMark/>
          </w:tcPr>
          <w:p w:rsidR="00FC37DF" w:rsidRPr="00266530" w:rsidRDefault="004F1DC4" w:rsidP="008F4B1E">
            <w:pPr>
              <w:rPr>
                <w:rFonts w:ascii="Times New Roman" w:hAnsi="Times New Roman"/>
                <w:b/>
                <w:sz w:val="24"/>
                <w:szCs w:val="24"/>
              </w:rPr>
            </w:pPr>
            <w:r w:rsidRPr="00266530">
              <w:rPr>
                <w:rFonts w:ascii="Times New Roman" w:hAnsi="Times New Roman"/>
                <w:b/>
                <w:sz w:val="24"/>
                <w:szCs w:val="24"/>
              </w:rPr>
              <w:t>№</w:t>
            </w:r>
          </w:p>
        </w:tc>
        <w:tc>
          <w:tcPr>
            <w:tcW w:w="1724" w:type="dxa"/>
            <w:gridSpan w:val="2"/>
            <w:tcBorders>
              <w:top w:val="single" w:sz="4" w:space="0" w:color="auto"/>
              <w:left w:val="single" w:sz="4" w:space="0" w:color="auto"/>
              <w:bottom w:val="single" w:sz="4" w:space="0" w:color="auto"/>
              <w:right w:val="single" w:sz="4" w:space="0" w:color="auto"/>
            </w:tcBorders>
            <w:vAlign w:val="center"/>
            <w:hideMark/>
          </w:tcPr>
          <w:p w:rsidR="00FC37DF" w:rsidRPr="00266530" w:rsidRDefault="004F1DC4" w:rsidP="008F4B1E">
            <w:pPr>
              <w:rPr>
                <w:rFonts w:ascii="Times New Roman" w:hAnsi="Times New Roman"/>
                <w:sz w:val="24"/>
                <w:szCs w:val="24"/>
              </w:rPr>
            </w:pPr>
            <w:r w:rsidRPr="00266530">
              <w:rPr>
                <w:rFonts w:ascii="Times New Roman" w:hAnsi="Times New Roman"/>
                <w:b/>
                <w:sz w:val="24"/>
                <w:szCs w:val="24"/>
              </w:rPr>
              <w:t>План</w:t>
            </w:r>
          </w:p>
        </w:tc>
        <w:tc>
          <w:tcPr>
            <w:tcW w:w="1276" w:type="dxa"/>
            <w:tcBorders>
              <w:top w:val="single" w:sz="4" w:space="0" w:color="auto"/>
              <w:left w:val="single" w:sz="4" w:space="0" w:color="auto"/>
              <w:bottom w:val="single" w:sz="4" w:space="0" w:color="auto"/>
              <w:right w:val="single" w:sz="4" w:space="0" w:color="auto"/>
            </w:tcBorders>
            <w:vAlign w:val="center"/>
          </w:tcPr>
          <w:p w:rsidR="00FC37DF" w:rsidRPr="00266530" w:rsidRDefault="004F1DC4" w:rsidP="008F4B1E">
            <w:pPr>
              <w:rPr>
                <w:rFonts w:ascii="Times New Roman" w:hAnsi="Times New Roman"/>
                <w:sz w:val="24"/>
                <w:szCs w:val="24"/>
              </w:rPr>
            </w:pPr>
            <w:r w:rsidRPr="00266530">
              <w:rPr>
                <w:rFonts w:ascii="Times New Roman" w:hAnsi="Times New Roman"/>
                <w:b/>
                <w:sz w:val="24"/>
                <w:szCs w:val="24"/>
              </w:rPr>
              <w:t>Факт</w:t>
            </w:r>
          </w:p>
        </w:tc>
        <w:tc>
          <w:tcPr>
            <w:tcW w:w="8221" w:type="dxa"/>
            <w:tcBorders>
              <w:top w:val="single" w:sz="4" w:space="0" w:color="auto"/>
              <w:left w:val="single" w:sz="4" w:space="0" w:color="auto"/>
              <w:bottom w:val="single" w:sz="4" w:space="0" w:color="auto"/>
              <w:right w:val="single" w:sz="4" w:space="0" w:color="auto"/>
            </w:tcBorders>
            <w:vAlign w:val="center"/>
            <w:hideMark/>
          </w:tcPr>
          <w:p w:rsidR="00FC37DF" w:rsidRPr="00350153" w:rsidRDefault="004F1DC4" w:rsidP="008F4B1E">
            <w:pPr>
              <w:rPr>
                <w:rFonts w:ascii="Times New Roman" w:hAnsi="Times New Roman"/>
                <w:sz w:val="24"/>
                <w:szCs w:val="24"/>
              </w:rPr>
            </w:pPr>
            <w:r w:rsidRPr="00350153">
              <w:rPr>
                <w:rFonts w:ascii="Times New Roman" w:hAnsi="Times New Roman"/>
                <w:b/>
                <w:sz w:val="24"/>
                <w:szCs w:val="24"/>
              </w:rPr>
              <w:t>Тематическое планирование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FC37DF" w:rsidRPr="00266530" w:rsidRDefault="004F1DC4" w:rsidP="008F4B1E">
            <w:pPr>
              <w:rPr>
                <w:rFonts w:ascii="Times New Roman" w:hAnsi="Times New Roman"/>
                <w:b/>
                <w:sz w:val="24"/>
                <w:szCs w:val="24"/>
              </w:rPr>
            </w:pPr>
            <w:r w:rsidRPr="00266530">
              <w:rPr>
                <w:rFonts w:ascii="Times New Roman" w:hAnsi="Times New Roman"/>
                <w:b/>
                <w:sz w:val="24"/>
                <w:szCs w:val="24"/>
              </w:rPr>
              <w:t>Кол-во часов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FC37DF" w:rsidRPr="00266530" w:rsidRDefault="004F1DC4" w:rsidP="008F4B1E">
            <w:pPr>
              <w:rPr>
                <w:rFonts w:ascii="Times New Roman" w:hAnsi="Times New Roman"/>
                <w:b/>
                <w:sz w:val="24"/>
                <w:szCs w:val="24"/>
              </w:rPr>
            </w:pPr>
            <w:r w:rsidRPr="00266530">
              <w:rPr>
                <w:rFonts w:ascii="Times New Roman" w:hAnsi="Times New Roman"/>
                <w:b/>
                <w:sz w:val="24"/>
                <w:szCs w:val="24"/>
              </w:rPr>
              <w:t xml:space="preserve">Примечание </w:t>
            </w:r>
          </w:p>
          <w:p w:rsidR="004F1DC4" w:rsidRPr="00266530" w:rsidRDefault="004F1DC4" w:rsidP="008F4B1E">
            <w:pPr>
              <w:rPr>
                <w:rFonts w:ascii="Times New Roman" w:hAnsi="Times New Roman"/>
                <w:b/>
                <w:sz w:val="24"/>
                <w:szCs w:val="24"/>
              </w:rPr>
            </w:pPr>
          </w:p>
        </w:tc>
      </w:tr>
      <w:tr w:rsidR="00FC37DF" w:rsidRPr="00266530" w:rsidTr="00FC37DF">
        <w:trPr>
          <w:trHeight w:val="616"/>
        </w:trPr>
        <w:tc>
          <w:tcPr>
            <w:tcW w:w="686" w:type="dxa"/>
            <w:vMerge w:val="restart"/>
            <w:tcBorders>
              <w:top w:val="single" w:sz="4" w:space="0" w:color="auto"/>
              <w:left w:val="single" w:sz="4" w:space="0" w:color="auto"/>
              <w:right w:val="single" w:sz="4" w:space="0" w:color="auto"/>
            </w:tcBorders>
          </w:tcPr>
          <w:p w:rsidR="00FC37DF" w:rsidRPr="00266530" w:rsidRDefault="002E526A" w:rsidP="008F4B1E">
            <w:pPr>
              <w:rPr>
                <w:rFonts w:ascii="Times New Roman" w:hAnsi="Times New Roman"/>
                <w:sz w:val="24"/>
                <w:szCs w:val="24"/>
              </w:rPr>
            </w:pPr>
            <w:r w:rsidRPr="00266530">
              <w:rPr>
                <w:rFonts w:ascii="Times New Roman" w:hAnsi="Times New Roman"/>
                <w:sz w:val="24"/>
                <w:szCs w:val="24"/>
              </w:rPr>
              <w:t>1</w:t>
            </w:r>
          </w:p>
        </w:tc>
        <w:tc>
          <w:tcPr>
            <w:tcW w:w="590" w:type="dxa"/>
            <w:vMerge w:val="restart"/>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1134" w:type="dxa"/>
            <w:vMerge w:val="restart"/>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1276" w:type="dxa"/>
            <w:vMerge w:val="restart"/>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tcPr>
          <w:p w:rsidR="00FC37DF" w:rsidRPr="00350153" w:rsidRDefault="00FC37DF" w:rsidP="008F4B1E">
            <w:pPr>
              <w:rPr>
                <w:rFonts w:ascii="Times New Roman" w:hAnsi="Times New Roman"/>
                <w:sz w:val="24"/>
                <w:szCs w:val="24"/>
              </w:rPr>
            </w:pPr>
            <w:r w:rsidRPr="00350153">
              <w:rPr>
                <w:rFonts w:ascii="Times New Roman" w:hAnsi="Times New Roman"/>
                <w:b/>
                <w:sz w:val="24"/>
                <w:szCs w:val="24"/>
              </w:rPr>
              <w:t xml:space="preserve">Современные материальные, информационные и гуманитарные технологии и перспективы их развития </w:t>
            </w:r>
          </w:p>
        </w:tc>
        <w:tc>
          <w:tcPr>
            <w:tcW w:w="993" w:type="dxa"/>
            <w:vMerge w:val="restart"/>
            <w:tcBorders>
              <w:top w:val="single" w:sz="4" w:space="0" w:color="auto"/>
              <w:left w:val="single" w:sz="4" w:space="0" w:color="auto"/>
              <w:right w:val="single" w:sz="4" w:space="0" w:color="auto"/>
            </w:tcBorders>
            <w:hideMark/>
          </w:tcPr>
          <w:p w:rsidR="00FC37DF" w:rsidRPr="00266530" w:rsidRDefault="00FC37DF" w:rsidP="008F4B1E">
            <w:pPr>
              <w:rPr>
                <w:rFonts w:ascii="Times New Roman" w:hAnsi="Times New Roman"/>
                <w:sz w:val="24"/>
                <w:szCs w:val="24"/>
              </w:rPr>
            </w:pPr>
            <w:r w:rsidRPr="00266530">
              <w:rPr>
                <w:rFonts w:ascii="Times New Roman" w:hAnsi="Times New Roman"/>
                <w:sz w:val="24"/>
                <w:szCs w:val="24"/>
              </w:rPr>
              <w:t>1</w:t>
            </w:r>
          </w:p>
        </w:tc>
        <w:tc>
          <w:tcPr>
            <w:tcW w:w="2126" w:type="dxa"/>
            <w:vMerge w:val="restart"/>
            <w:tcBorders>
              <w:top w:val="single" w:sz="4" w:space="0" w:color="auto"/>
              <w:left w:val="single" w:sz="4" w:space="0" w:color="auto"/>
              <w:right w:val="single" w:sz="4" w:space="0" w:color="auto"/>
            </w:tcBorders>
            <w:hideMark/>
          </w:tcPr>
          <w:p w:rsidR="00FC37DF" w:rsidRPr="00266530" w:rsidRDefault="00FC37DF" w:rsidP="008F4B1E">
            <w:pPr>
              <w:rPr>
                <w:rFonts w:ascii="Times New Roman" w:hAnsi="Times New Roman"/>
                <w:sz w:val="24"/>
                <w:szCs w:val="24"/>
              </w:rPr>
            </w:pPr>
          </w:p>
        </w:tc>
      </w:tr>
      <w:tr w:rsidR="00FC37DF" w:rsidRPr="00266530" w:rsidTr="004F1DC4">
        <w:trPr>
          <w:trHeight w:val="523"/>
        </w:trPr>
        <w:tc>
          <w:tcPr>
            <w:tcW w:w="686" w:type="dxa"/>
            <w:vMerge/>
            <w:tcBorders>
              <w:left w:val="single" w:sz="4" w:space="0" w:color="auto"/>
              <w:bottom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590" w:type="dxa"/>
            <w:vMerge/>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1134" w:type="dxa"/>
            <w:vMerge/>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1276" w:type="dxa"/>
            <w:vMerge/>
            <w:tcBorders>
              <w:top w:val="single" w:sz="4" w:space="0" w:color="auto"/>
              <w:left w:val="single" w:sz="4" w:space="0" w:color="auto"/>
              <w:right w:val="single" w:sz="4" w:space="0" w:color="auto"/>
            </w:tcBorders>
          </w:tcPr>
          <w:p w:rsidR="00FC37DF" w:rsidRPr="00266530" w:rsidRDefault="00FC37DF"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tcPr>
          <w:p w:rsidR="00FC37DF" w:rsidRPr="00350153" w:rsidRDefault="00BE4CC9" w:rsidP="00C204E9">
            <w:pPr>
              <w:rPr>
                <w:rFonts w:ascii="Times New Roman" w:hAnsi="Times New Roman"/>
                <w:sz w:val="24"/>
                <w:szCs w:val="24"/>
              </w:rPr>
            </w:pPr>
            <w:r w:rsidRPr="00350153">
              <w:rPr>
                <w:rFonts w:ascii="Times New Roman" w:hAnsi="Times New Roman"/>
                <w:sz w:val="24"/>
                <w:szCs w:val="24"/>
              </w:rPr>
              <w:t xml:space="preserve">     </w:t>
            </w:r>
            <w:r w:rsidR="00C204E9" w:rsidRPr="00350153">
              <w:rPr>
                <w:rFonts w:ascii="Times New Roman" w:eastAsiaTheme="minorHAnsi" w:hAnsi="Times New Roman"/>
                <w:sz w:val="24"/>
                <w:szCs w:val="24"/>
              </w:rPr>
              <w:t xml:space="preserve">Развитие технологий. Понятие "технологии". Материальные технологии, </w:t>
            </w:r>
            <w:r w:rsidR="00C204E9" w:rsidRPr="00350153">
              <w:rPr>
                <w:rFonts w:ascii="Times New Roman" w:hAnsi="Times New Roman"/>
                <w:sz w:val="24"/>
                <w:szCs w:val="24"/>
              </w:rPr>
              <w:t>информационные технологии.</w:t>
            </w:r>
            <w:r w:rsidR="00350153" w:rsidRPr="00350153">
              <w:rPr>
                <w:rFonts w:ascii="Times New Roman" w:hAnsi="Times New Roman"/>
                <w:sz w:val="24"/>
                <w:szCs w:val="24"/>
              </w:rPr>
              <w:t xml:space="preserve"> Инструктаж по технике безопасности.  </w:t>
            </w:r>
          </w:p>
        </w:tc>
        <w:tc>
          <w:tcPr>
            <w:tcW w:w="993" w:type="dxa"/>
            <w:vMerge/>
            <w:tcBorders>
              <w:left w:val="single" w:sz="4" w:space="0" w:color="auto"/>
              <w:bottom w:val="single" w:sz="4" w:space="0" w:color="auto"/>
              <w:right w:val="single" w:sz="4" w:space="0" w:color="auto"/>
            </w:tcBorders>
            <w:hideMark/>
          </w:tcPr>
          <w:p w:rsidR="00FC37DF" w:rsidRPr="00266530" w:rsidRDefault="00FC37DF" w:rsidP="008F4B1E">
            <w:pPr>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hideMark/>
          </w:tcPr>
          <w:p w:rsidR="00FC37DF" w:rsidRPr="00266530" w:rsidRDefault="00FC37DF"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2</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2E526A">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C204E9">
            <w:pPr>
              <w:rPr>
                <w:rFonts w:ascii="Times New Roman" w:hAnsi="Times New Roman"/>
                <w:sz w:val="24"/>
                <w:szCs w:val="24"/>
              </w:rPr>
            </w:pPr>
            <w:r w:rsidRPr="00350153">
              <w:rPr>
                <w:rFonts w:ascii="Times New Roman" w:hAnsi="Times New Roman"/>
                <w:sz w:val="24"/>
                <w:szCs w:val="24"/>
              </w:rPr>
              <w:t>История развития технологий.</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3</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b/>
                <w:i/>
                <w:sz w:val="24"/>
                <w:szCs w:val="24"/>
              </w:rPr>
            </w:pPr>
            <w:r w:rsidRPr="00350153">
              <w:rPr>
                <w:rFonts w:ascii="Times New Roman" w:hAnsi="Times New Roman"/>
                <w:sz w:val="24"/>
                <w:szCs w:val="24"/>
              </w:rPr>
              <w:t>Источники развития технологий: эволюции потребностей, практический опыт.</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4</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Развитие технологий и их влияние на среду обитания человека и уклад общественной жизни.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C204E9">
        <w:trPr>
          <w:trHeight w:val="613"/>
        </w:trPr>
        <w:tc>
          <w:tcPr>
            <w:tcW w:w="686" w:type="dxa"/>
            <w:tcBorders>
              <w:top w:val="single" w:sz="4" w:space="0" w:color="auto"/>
              <w:left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Развитие технологий и их влияние на среду обитания человека и уклад общественной жизни.</w:t>
            </w:r>
          </w:p>
        </w:tc>
        <w:tc>
          <w:tcPr>
            <w:tcW w:w="993" w:type="dxa"/>
            <w:tcBorders>
              <w:top w:val="single" w:sz="4" w:space="0" w:color="auto"/>
              <w:left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Системы автоматического управления. Программирование работы устройств.</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7</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Производственные и промышленные технологии.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8</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b/>
                <w:i/>
                <w:sz w:val="24"/>
                <w:szCs w:val="24"/>
              </w:rPr>
            </w:pPr>
            <w:r w:rsidRPr="00350153">
              <w:rPr>
                <w:rFonts w:ascii="Times New Roman" w:hAnsi="Times New Roman"/>
                <w:sz w:val="24"/>
                <w:szCs w:val="24"/>
              </w:rPr>
              <w:t>Технологии сельского хозяйства.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9</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Материалы, изменившие мир. Технологии получения материалов.</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4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10</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Современные материалы: многофункциональные материалы, возобновляемые материалы (биоматериалы), пластики и керамика как альтернатива металлам.</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9F6B8F">
        <w:trPr>
          <w:trHeight w:val="711"/>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11</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b/>
                <w:i/>
                <w:sz w:val="24"/>
                <w:szCs w:val="24"/>
              </w:rPr>
            </w:pPr>
            <w:r w:rsidRPr="00350153">
              <w:rPr>
                <w:rFonts w:ascii="Times New Roman" w:hAnsi="Times New Roman"/>
                <w:sz w:val="24"/>
                <w:szCs w:val="24"/>
              </w:rPr>
              <w:t>Современные информационные технологии, применимые к новому технологическому укладу.</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26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12</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pStyle w:val="-11"/>
              <w:ind w:left="0"/>
              <w:jc w:val="both"/>
            </w:pPr>
            <w:r w:rsidRPr="00350153">
              <w:t>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w:t>
            </w:r>
          </w:p>
          <w:p w:rsidR="00C204E9" w:rsidRPr="00350153" w:rsidRDefault="00C204E9" w:rsidP="007E4B26">
            <w:pP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371"/>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lastRenderedPageBreak/>
              <w:t>13</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pStyle w:val="-11"/>
              <w:ind w:left="0"/>
              <w:jc w:val="both"/>
            </w:pPr>
            <w:r w:rsidRPr="00350153">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397"/>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14</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pStyle w:val="-11"/>
              <w:ind w:left="0"/>
              <w:jc w:val="both"/>
            </w:pPr>
            <w:r w:rsidRPr="00350153">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429"/>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15</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pStyle w:val="-11"/>
              <w:ind w:left="0"/>
              <w:jc w:val="both"/>
            </w:pPr>
            <w:r w:rsidRPr="00350153">
              <w:t>Технологии в повседневной жизни (например, в сфере быта), которые могут включать в себя технологии содержания жилья, технологии чистоты (уборку).</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9F6B8F">
        <w:trPr>
          <w:trHeight w:val="639"/>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16</w:t>
            </w:r>
          </w:p>
        </w:tc>
        <w:tc>
          <w:tcPr>
            <w:tcW w:w="590"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pStyle w:val="-11"/>
              <w:ind w:left="0"/>
              <w:jc w:val="both"/>
            </w:pPr>
            <w:r w:rsidRPr="00350153">
              <w:t>Технологии в повседневной жизни (например, в сфере быта), которые могут включать в себя технологии содержания жилья, технологии чистоты (уборку).</w:t>
            </w:r>
          </w:p>
          <w:p w:rsidR="00C204E9" w:rsidRPr="00350153" w:rsidRDefault="00C204E9" w:rsidP="007E4B26">
            <w:pPr>
              <w:rPr>
                <w:rFonts w:ascii="Times New Roman" w:hAnsi="Times New Roman"/>
                <w:color w:val="FF0000"/>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350153">
        <w:trPr>
          <w:trHeight w:val="324"/>
        </w:trPr>
        <w:tc>
          <w:tcPr>
            <w:tcW w:w="686" w:type="dxa"/>
            <w:tcBorders>
              <w:top w:val="single" w:sz="4" w:space="0" w:color="auto"/>
              <w:left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17</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Способы обработки продуктов питания.</w:t>
            </w:r>
          </w:p>
        </w:tc>
        <w:tc>
          <w:tcPr>
            <w:tcW w:w="993" w:type="dxa"/>
            <w:tcBorders>
              <w:top w:val="single" w:sz="4" w:space="0" w:color="auto"/>
              <w:left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12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18</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pStyle w:val="-11"/>
              <w:ind w:left="0"/>
              <w:jc w:val="both"/>
              <w:rPr>
                <w:lang w:eastAsia="en-US"/>
              </w:rPr>
            </w:pPr>
            <w:r w:rsidRPr="00350153">
              <w:t>Потребительские качества пищи.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19</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pStyle w:val="-11"/>
              <w:ind w:left="0"/>
              <w:jc w:val="both"/>
              <w:rPr>
                <w:lang w:eastAsia="en-US"/>
              </w:rPr>
            </w:pPr>
            <w:r w:rsidRPr="00350153">
              <w:rPr>
                <w:lang w:eastAsia="en-US"/>
              </w:rPr>
              <w:t>Технологии производства продуктов питания (технологии общественного питания)</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275"/>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20</w:t>
            </w:r>
          </w:p>
        </w:tc>
        <w:tc>
          <w:tcPr>
            <w:tcW w:w="590" w:type="dxa"/>
            <w:tcBorders>
              <w:left w:val="single" w:sz="4" w:space="0" w:color="auto"/>
              <w:right w:val="single" w:sz="4" w:space="0" w:color="auto"/>
            </w:tcBorders>
          </w:tcPr>
          <w:p w:rsidR="00C204E9" w:rsidRPr="00266530" w:rsidRDefault="00C204E9" w:rsidP="00A073DF">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7B5A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pStyle w:val="-11"/>
              <w:ind w:left="0"/>
              <w:jc w:val="both"/>
              <w:rPr>
                <w:lang w:eastAsia="en-US"/>
              </w:rPr>
            </w:pPr>
            <w:r w:rsidRPr="00350153">
              <w:rPr>
                <w:lang w:eastAsia="en-US"/>
              </w:rPr>
              <w:t>Технологии производства продуктов питания (технологии общественного питания)</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7E4B26">
        <w:trPr>
          <w:trHeight w:val="275"/>
        </w:trPr>
        <w:tc>
          <w:tcPr>
            <w:tcW w:w="15026" w:type="dxa"/>
            <w:gridSpan w:val="7"/>
            <w:tcBorders>
              <w:top w:val="single" w:sz="4" w:space="0" w:color="auto"/>
              <w:left w:val="single" w:sz="4" w:space="0" w:color="auto"/>
              <w:bottom w:val="single" w:sz="4" w:space="0" w:color="auto"/>
              <w:right w:val="single" w:sz="4" w:space="0" w:color="auto"/>
            </w:tcBorders>
          </w:tcPr>
          <w:p w:rsidR="00C204E9" w:rsidRPr="00350153" w:rsidRDefault="00C204E9" w:rsidP="00C204E9">
            <w:pPr>
              <w:pStyle w:val="-11"/>
              <w:ind w:left="0" w:firstLine="709"/>
              <w:jc w:val="center"/>
              <w:rPr>
                <w:b/>
                <w:i/>
                <w:lang w:eastAsia="en-US"/>
              </w:rPr>
            </w:pPr>
            <w:r w:rsidRPr="00350153">
              <w:rPr>
                <w:b/>
                <w:i/>
                <w:lang w:eastAsia="en-US"/>
              </w:rPr>
              <w:t>Формирование технологической культуры и проектно-технологического мышления обучающихся</w:t>
            </w:r>
          </w:p>
          <w:p w:rsidR="00C204E9" w:rsidRPr="00350153" w:rsidRDefault="00C204E9" w:rsidP="008F4B1E">
            <w:pPr>
              <w:rPr>
                <w:rFonts w:ascii="Times New Roman" w:hAnsi="Times New Roman"/>
                <w:sz w:val="24"/>
                <w:szCs w:val="24"/>
              </w:rPr>
            </w:pPr>
          </w:p>
        </w:tc>
      </w:tr>
      <w:tr w:rsidR="00350153" w:rsidRPr="00266530" w:rsidTr="00FC37DF">
        <w:trPr>
          <w:trHeight w:val="236"/>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21</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rPr>
                <w:lang w:eastAsia="en-US"/>
              </w:rPr>
            </w:pPr>
            <w:r w:rsidRPr="00350153">
              <w:t>Способы представления технической информации. Техническое задание.</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22</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7B5A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rPr>
                <w:rFonts w:ascii="Times New Roman" w:hAnsi="Times New Roman"/>
                <w:sz w:val="24"/>
                <w:szCs w:val="24"/>
              </w:rPr>
            </w:pPr>
            <w:r w:rsidRPr="00350153">
              <w:rPr>
                <w:rFonts w:ascii="Times New Roman" w:hAnsi="Times New Roman"/>
                <w:sz w:val="24"/>
                <w:szCs w:val="24"/>
              </w:rPr>
              <w:t xml:space="preserve"> Эскизы и чертежи. Технологическая карта.</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23</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rPr>
                <w:rFonts w:ascii="Times New Roman" w:hAnsi="Times New Roman"/>
                <w:sz w:val="24"/>
                <w:szCs w:val="24"/>
              </w:rPr>
            </w:pPr>
            <w:r w:rsidRPr="00350153">
              <w:rPr>
                <w:rFonts w:ascii="Times New Roman" w:hAnsi="Times New Roman"/>
                <w:sz w:val="24"/>
                <w:szCs w:val="24"/>
              </w:rPr>
              <w:t>Метод дизайн-мышления.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24</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7B5A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rPr>
                <w:rFonts w:ascii="Times New Roman" w:hAnsi="Times New Roman"/>
                <w:sz w:val="24"/>
                <w:szCs w:val="24"/>
              </w:rPr>
            </w:pPr>
            <w:r w:rsidRPr="00350153">
              <w:rPr>
                <w:rFonts w:ascii="Times New Roman" w:hAnsi="Times New Roman"/>
                <w:sz w:val="24"/>
                <w:szCs w:val="24"/>
              </w:rPr>
              <w:t>Метод дизайн-мышления.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25</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 xml:space="preserve">Алгоритмы и способы изучения потребностей.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26</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7B5A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350153">
            <w:pPr>
              <w:pStyle w:val="-11"/>
              <w:ind w:left="0"/>
              <w:jc w:val="both"/>
            </w:pPr>
            <w:r w:rsidRPr="00350153">
              <w:t xml:space="preserve">Алгоритмы и способы изучения потребностей.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27</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 xml:space="preserve">Методы проектирования, конструирования, моделирования.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9F6B8F">
        <w:trPr>
          <w:trHeight w:val="341"/>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28</w:t>
            </w:r>
          </w:p>
        </w:tc>
        <w:tc>
          <w:tcPr>
            <w:tcW w:w="590" w:type="dxa"/>
            <w:tcBorders>
              <w:left w:val="single" w:sz="4" w:space="0" w:color="auto"/>
              <w:bottom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bottom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276" w:type="dxa"/>
            <w:tcBorders>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 xml:space="preserve">Методы проектирования, конструирования, моделирования.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350153">
        <w:trPr>
          <w:trHeight w:val="361"/>
        </w:trPr>
        <w:tc>
          <w:tcPr>
            <w:tcW w:w="686" w:type="dxa"/>
            <w:tcBorders>
              <w:top w:val="single" w:sz="4" w:space="0" w:color="auto"/>
              <w:left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29</w:t>
            </w:r>
          </w:p>
        </w:tc>
        <w:tc>
          <w:tcPr>
            <w:tcW w:w="590" w:type="dxa"/>
            <w:tcBorders>
              <w:top w:val="single" w:sz="4" w:space="0" w:color="auto"/>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top w:val="single" w:sz="4" w:space="0" w:color="auto"/>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top w:val="single" w:sz="4" w:space="0" w:color="auto"/>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right w:val="single" w:sz="4" w:space="0" w:color="auto"/>
            </w:tcBorders>
            <w:hideMark/>
          </w:tcPr>
          <w:p w:rsidR="00350153" w:rsidRPr="00350153" w:rsidRDefault="00350153" w:rsidP="007E4B26">
            <w:pPr>
              <w:pStyle w:val="-11"/>
              <w:ind w:left="0"/>
              <w:jc w:val="both"/>
            </w:pPr>
            <w:r w:rsidRPr="00350153">
              <w:t xml:space="preserve">Методы проектирования, конструирования, моделирования. </w:t>
            </w:r>
          </w:p>
        </w:tc>
        <w:tc>
          <w:tcPr>
            <w:tcW w:w="993" w:type="dxa"/>
            <w:tcBorders>
              <w:top w:val="single" w:sz="4" w:space="0" w:color="auto"/>
              <w:left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30</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7B5A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rPr>
                <w:b/>
                <w:i/>
                <w:lang w:eastAsia="en-US"/>
              </w:rPr>
            </w:pPr>
            <w:r w:rsidRPr="00350153">
              <w:t>Методы принятия решения.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9F6B8F">
        <w:trPr>
          <w:trHeight w:val="286"/>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31</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7B5A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rPr>
                <w:rFonts w:eastAsiaTheme="minorEastAsia"/>
              </w:rPr>
            </w:pPr>
            <w:r w:rsidRPr="00350153">
              <w:t xml:space="preserve">Логика проектирования технологической системы.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32</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rPr>
                <w:lang w:eastAsia="en-US"/>
              </w:rPr>
            </w:pPr>
            <w:r w:rsidRPr="00350153">
              <w:t>Модернизация изделия и создание нового изделия как вид проектирования технологической системы.</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171"/>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lastRenderedPageBreak/>
              <w:t>33</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350153">
            <w:pPr>
              <w:pStyle w:val="-11"/>
              <w:ind w:left="0"/>
              <w:jc w:val="both"/>
            </w:pPr>
            <w:r w:rsidRPr="00350153">
              <w:t>Робототехника и среда конструирования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34</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Робототехника и среда конструирования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35</w:t>
            </w:r>
          </w:p>
        </w:tc>
        <w:tc>
          <w:tcPr>
            <w:tcW w:w="590" w:type="dxa"/>
            <w:tcBorders>
              <w:left w:val="single" w:sz="4" w:space="0" w:color="auto"/>
              <w:right w:val="single" w:sz="4" w:space="0" w:color="auto"/>
            </w:tcBorders>
          </w:tcPr>
          <w:p w:rsidR="00350153" w:rsidRPr="00266530" w:rsidRDefault="00350153" w:rsidP="00A073DF">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FC37DF">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Робототехника и среда конструирования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36</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pStyle w:val="-11"/>
              <w:ind w:left="0"/>
              <w:jc w:val="both"/>
            </w:pPr>
            <w:r w:rsidRPr="00350153">
              <w:t>Робототехника и среда конструирования</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C204E9" w:rsidRPr="00266530" w:rsidTr="007E4B26">
        <w:trPr>
          <w:trHeight w:val="70"/>
        </w:trPr>
        <w:tc>
          <w:tcPr>
            <w:tcW w:w="15026" w:type="dxa"/>
            <w:gridSpan w:val="7"/>
            <w:tcBorders>
              <w:top w:val="single" w:sz="4" w:space="0" w:color="auto"/>
              <w:left w:val="single" w:sz="4" w:space="0" w:color="auto"/>
              <w:bottom w:val="single" w:sz="4" w:space="0" w:color="auto"/>
              <w:right w:val="single" w:sz="4" w:space="0" w:color="auto"/>
            </w:tcBorders>
          </w:tcPr>
          <w:p w:rsidR="00C204E9" w:rsidRPr="00350153" w:rsidRDefault="00C204E9" w:rsidP="008F4B1E">
            <w:pPr>
              <w:rPr>
                <w:rFonts w:ascii="Times New Roman" w:hAnsi="Times New Roman"/>
                <w:sz w:val="24"/>
                <w:szCs w:val="24"/>
              </w:rPr>
            </w:pPr>
            <w:r w:rsidRPr="00350153">
              <w:rPr>
                <w:rFonts w:ascii="Times New Roman" w:hAnsi="Times New Roman"/>
                <w:b/>
                <w:i/>
                <w:sz w:val="24"/>
                <w:szCs w:val="24"/>
              </w:rPr>
              <w:t xml:space="preserve">                                                                          Опыт проектирования, конструирования, моделирования</w:t>
            </w:r>
          </w:p>
        </w:tc>
      </w:tr>
      <w:tr w:rsidR="00350153" w:rsidRPr="00266530" w:rsidTr="00FC37DF">
        <w:trPr>
          <w:trHeight w:val="174"/>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37</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Сборка моделей. Исследование характеристик конструкций.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414"/>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38</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Сборка моделей. Исследование характеристик конструкций.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127"/>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39</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Проектирование и конструирование моделей по известному прототипу.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40</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Испытания, анализ, варианты модернизации. Модернизация продукта.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117"/>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41</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8"/>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42</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9F6B8F">
        <w:trPr>
          <w:trHeight w:val="391"/>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43</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423"/>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44</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45</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167"/>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46</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C62A20">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6"/>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47</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Изготовление продукта на основе технологической документации с применением элементарных (не требующих регулирования) рабочих </w:t>
            </w:r>
            <w:r w:rsidRPr="00350153">
              <w:rPr>
                <w:rFonts w:ascii="Times New Roman" w:eastAsiaTheme="minorEastAsia" w:hAnsi="Times New Roman"/>
                <w:sz w:val="24"/>
                <w:szCs w:val="24"/>
              </w:rPr>
              <w:lastRenderedPageBreak/>
              <w:t>инструментов (продукт и технология его изготовления - на выбор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350153"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lastRenderedPageBreak/>
              <w:t>48</w:t>
            </w:r>
          </w:p>
        </w:tc>
        <w:tc>
          <w:tcPr>
            <w:tcW w:w="590"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1134" w:type="dxa"/>
            <w:tcBorders>
              <w:left w:val="single" w:sz="4" w:space="0" w:color="auto"/>
              <w:right w:val="single" w:sz="4" w:space="0" w:color="auto"/>
            </w:tcBorders>
          </w:tcPr>
          <w:p w:rsidR="00350153" w:rsidRPr="00266530" w:rsidRDefault="00350153" w:rsidP="004F1DC4">
            <w:pPr>
              <w:rPr>
                <w:rFonts w:ascii="Times New Roman" w:hAnsi="Times New Roman"/>
                <w:sz w:val="24"/>
                <w:szCs w:val="24"/>
              </w:rPr>
            </w:pPr>
          </w:p>
        </w:tc>
        <w:tc>
          <w:tcPr>
            <w:tcW w:w="1276" w:type="dxa"/>
            <w:tcBorders>
              <w:left w:val="single" w:sz="4" w:space="0" w:color="auto"/>
              <w:right w:val="single" w:sz="4" w:space="0" w:color="auto"/>
            </w:tcBorders>
          </w:tcPr>
          <w:p w:rsidR="00350153" w:rsidRPr="00266530" w:rsidRDefault="00350153"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350153" w:rsidRPr="00350153" w:rsidRDefault="00350153"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Сборка моделей. Исследование характеристик конструкций. </w:t>
            </w:r>
          </w:p>
        </w:tc>
        <w:tc>
          <w:tcPr>
            <w:tcW w:w="993"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350153" w:rsidRPr="00266530" w:rsidRDefault="00350153" w:rsidP="008F4B1E">
            <w:pPr>
              <w:rPr>
                <w:rFonts w:ascii="Times New Roman" w:hAnsi="Times New Roman"/>
                <w:sz w:val="24"/>
                <w:szCs w:val="24"/>
              </w:rPr>
            </w:pPr>
          </w:p>
        </w:tc>
      </w:tr>
      <w:tr w:rsidR="00C204E9" w:rsidRPr="00266530" w:rsidTr="007E4B26">
        <w:trPr>
          <w:trHeight w:val="70"/>
        </w:trPr>
        <w:tc>
          <w:tcPr>
            <w:tcW w:w="15026" w:type="dxa"/>
            <w:gridSpan w:val="7"/>
            <w:tcBorders>
              <w:top w:val="single" w:sz="4" w:space="0" w:color="auto"/>
              <w:left w:val="single" w:sz="4" w:space="0" w:color="auto"/>
              <w:bottom w:val="single" w:sz="4" w:space="0" w:color="auto"/>
              <w:right w:val="single" w:sz="4" w:space="0" w:color="auto"/>
            </w:tcBorders>
          </w:tcPr>
          <w:p w:rsidR="00C204E9" w:rsidRPr="00350153" w:rsidRDefault="00C204E9" w:rsidP="00C204E9">
            <w:pPr>
              <w:pStyle w:val="-11"/>
              <w:ind w:left="0" w:firstLine="709"/>
              <w:jc w:val="center"/>
              <w:rPr>
                <w:b/>
                <w:i/>
                <w:lang w:eastAsia="en-US"/>
              </w:rPr>
            </w:pPr>
            <w:r w:rsidRPr="00350153">
              <w:rPr>
                <w:b/>
                <w:i/>
                <w:lang w:eastAsia="en-US"/>
              </w:rPr>
              <w:t>Компьютерное моделирование, проведение виртуального эксперимента</w:t>
            </w:r>
          </w:p>
          <w:p w:rsidR="00C204E9" w:rsidRPr="00350153"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49</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7036AF">
        <w:trPr>
          <w:trHeight w:val="423"/>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50</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51</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52</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и изготовление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53</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и изготовление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350153">
        <w:trPr>
          <w:trHeight w:val="461"/>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54</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Модернизация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350153">
        <w:trPr>
          <w:trHeight w:val="327"/>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55</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FC37DF">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Модернизация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84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56</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C62A20">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57</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84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58</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59</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C62A20">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84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60</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1C4FF0">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C86353">
        <w:trPr>
          <w:trHeight w:val="28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lastRenderedPageBreak/>
              <w:t>61</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1C4FF0">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9F6B8F">
        <w:trPr>
          <w:trHeight w:val="463"/>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62</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63</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9F6B8F">
        <w:trPr>
          <w:trHeight w:val="50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64</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65</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eastAsiaTheme="minorEastAsia" w:hAnsi="Times New Roman"/>
                <w:sz w:val="24"/>
                <w:szCs w:val="24"/>
              </w:rPr>
            </w:pPr>
            <w:r w:rsidRPr="00350153">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p w:rsidR="00C204E9" w:rsidRPr="00350153" w:rsidRDefault="00C204E9" w:rsidP="007E4B26">
            <w:pP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7E4B26">
        <w:trPr>
          <w:trHeight w:val="70"/>
        </w:trPr>
        <w:tc>
          <w:tcPr>
            <w:tcW w:w="15026" w:type="dxa"/>
            <w:gridSpan w:val="7"/>
            <w:tcBorders>
              <w:top w:val="single" w:sz="4" w:space="0" w:color="auto"/>
              <w:left w:val="single" w:sz="4" w:space="0" w:color="auto"/>
              <w:bottom w:val="single" w:sz="4" w:space="0" w:color="auto"/>
              <w:right w:val="single" w:sz="4" w:space="0" w:color="auto"/>
            </w:tcBorders>
          </w:tcPr>
          <w:p w:rsidR="00C204E9" w:rsidRPr="00350153" w:rsidRDefault="00C204E9" w:rsidP="00C204E9">
            <w:pPr>
              <w:pStyle w:val="-11"/>
              <w:ind w:left="0" w:firstLine="709"/>
              <w:jc w:val="center"/>
              <w:rPr>
                <w:b/>
                <w:i/>
                <w:lang w:eastAsia="en-US"/>
              </w:rPr>
            </w:pPr>
            <w:r w:rsidRPr="00350153">
              <w:rPr>
                <w:b/>
                <w:i/>
                <w:lang w:eastAsia="en-US"/>
              </w:rPr>
              <w:t>Построение образовательных траекторий и планов в области профессионального самоопределения</w:t>
            </w:r>
          </w:p>
          <w:p w:rsidR="00C204E9" w:rsidRPr="00350153"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66</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4F1DC4">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350153">
            <w:pPr>
              <w:widowControl w:val="0"/>
              <w:autoSpaceDE w:val="0"/>
              <w:autoSpaceDN w:val="0"/>
              <w:adjustRightInd w:val="0"/>
              <w:jc w:val="both"/>
              <w:rPr>
                <w:rFonts w:ascii="Times New Roman" w:eastAsiaTheme="minorEastAsia" w:hAnsi="Times New Roman"/>
                <w:i/>
                <w:iCs/>
                <w:sz w:val="24"/>
                <w:szCs w:val="24"/>
                <w:u w:val="single"/>
              </w:rPr>
            </w:pPr>
            <w:r w:rsidRPr="00350153">
              <w:rPr>
                <w:rFonts w:ascii="Times New Roman" w:eastAsiaTheme="minorEastAsia" w:hAnsi="Times New Roman"/>
                <w:sz w:val="24"/>
                <w:szCs w:val="24"/>
              </w:rPr>
              <w:t xml:space="preserve">Понятия трудового ресурса, рынка труда. Характеристики современного рынка труда. </w:t>
            </w:r>
            <w:r w:rsidRPr="00350153">
              <w:rPr>
                <w:rFonts w:ascii="Times New Roman" w:hAnsi="Times New Roman"/>
                <w:sz w:val="24"/>
                <w:szCs w:val="24"/>
              </w:rPr>
              <w:tab/>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350153">
        <w:trPr>
          <w:trHeight w:val="326"/>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67</w:t>
            </w:r>
          </w:p>
        </w:tc>
        <w:tc>
          <w:tcPr>
            <w:tcW w:w="590"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right w:val="single" w:sz="4" w:space="0" w:color="auto"/>
            </w:tcBorders>
          </w:tcPr>
          <w:p w:rsidR="00C204E9" w:rsidRPr="00266530" w:rsidRDefault="00C204E9" w:rsidP="001C4FF0">
            <w:pPr>
              <w:rPr>
                <w:rFonts w:ascii="Times New Roman" w:hAnsi="Times New Roman"/>
                <w:sz w:val="24"/>
                <w:szCs w:val="24"/>
              </w:rPr>
            </w:pPr>
          </w:p>
        </w:tc>
        <w:tc>
          <w:tcPr>
            <w:tcW w:w="1276" w:type="dxa"/>
            <w:tcBorders>
              <w:left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widowControl w:val="0"/>
              <w:autoSpaceDE w:val="0"/>
              <w:autoSpaceDN w:val="0"/>
              <w:adjustRightInd w:val="0"/>
              <w:jc w:val="both"/>
              <w:rPr>
                <w:rFonts w:ascii="Times New Roman" w:hAnsi="Times New Roman"/>
                <w:color w:val="FF0000"/>
                <w:sz w:val="24"/>
                <w:szCs w:val="24"/>
              </w:rPr>
            </w:pPr>
            <w:r w:rsidRPr="00350153">
              <w:rPr>
                <w:rFonts w:ascii="Times New Roman" w:eastAsiaTheme="minorEastAsia" w:hAnsi="Times New Roman"/>
                <w:sz w:val="24"/>
                <w:szCs w:val="24"/>
              </w:rPr>
              <w:t>Квалификации и профессии. Цикл жизни профессии.</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r w:rsidR="00C204E9" w:rsidRPr="00266530" w:rsidTr="00FC37DF">
        <w:trPr>
          <w:trHeight w:val="70"/>
        </w:trPr>
        <w:tc>
          <w:tcPr>
            <w:tcW w:w="686" w:type="dxa"/>
            <w:tcBorders>
              <w:top w:val="single" w:sz="4" w:space="0" w:color="auto"/>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68</w:t>
            </w:r>
          </w:p>
        </w:tc>
        <w:tc>
          <w:tcPr>
            <w:tcW w:w="590" w:type="dxa"/>
            <w:tcBorders>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1134" w:type="dxa"/>
            <w:tcBorders>
              <w:left w:val="single" w:sz="4" w:space="0" w:color="auto"/>
              <w:bottom w:val="single" w:sz="4" w:space="0" w:color="auto"/>
              <w:right w:val="single" w:sz="4" w:space="0" w:color="auto"/>
            </w:tcBorders>
          </w:tcPr>
          <w:p w:rsidR="00C204E9" w:rsidRPr="00266530" w:rsidRDefault="00C204E9" w:rsidP="001C4FF0">
            <w:pPr>
              <w:rPr>
                <w:rFonts w:ascii="Times New Roman" w:hAnsi="Times New Roman"/>
                <w:sz w:val="24"/>
                <w:szCs w:val="24"/>
              </w:rPr>
            </w:pPr>
          </w:p>
        </w:tc>
        <w:tc>
          <w:tcPr>
            <w:tcW w:w="1276" w:type="dxa"/>
            <w:tcBorders>
              <w:left w:val="single" w:sz="4" w:space="0" w:color="auto"/>
              <w:bottom w:val="single" w:sz="4" w:space="0" w:color="auto"/>
              <w:right w:val="single" w:sz="4" w:space="0" w:color="auto"/>
            </w:tcBorders>
          </w:tcPr>
          <w:p w:rsidR="00C204E9" w:rsidRPr="00266530" w:rsidRDefault="00C204E9" w:rsidP="008F4B1E">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C204E9" w:rsidRPr="00350153" w:rsidRDefault="00C204E9" w:rsidP="007E4B26">
            <w:pPr>
              <w:rPr>
                <w:rFonts w:ascii="Times New Roman" w:hAnsi="Times New Roman"/>
                <w:sz w:val="24"/>
                <w:szCs w:val="24"/>
              </w:rPr>
            </w:pPr>
            <w:r w:rsidRPr="00350153">
              <w:rPr>
                <w:rFonts w:ascii="Times New Roman" w:hAnsi="Times New Roman"/>
                <w:sz w:val="24"/>
                <w:szCs w:val="24"/>
              </w:rPr>
              <w:t xml:space="preserve"> Промежуточная аттестация. Защита проекта.</w:t>
            </w:r>
          </w:p>
        </w:tc>
        <w:tc>
          <w:tcPr>
            <w:tcW w:w="993"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C204E9" w:rsidRPr="00266530" w:rsidRDefault="00C204E9" w:rsidP="008F4B1E">
            <w:pPr>
              <w:rPr>
                <w:rFonts w:ascii="Times New Roman" w:hAnsi="Times New Roman"/>
                <w:sz w:val="24"/>
                <w:szCs w:val="24"/>
              </w:rPr>
            </w:pPr>
          </w:p>
        </w:tc>
      </w:tr>
    </w:tbl>
    <w:p w:rsidR="00E51DD9" w:rsidRPr="00266530" w:rsidRDefault="00E51DD9" w:rsidP="008F4B1E">
      <w:pPr>
        <w:rPr>
          <w:rFonts w:ascii="Times New Roman" w:hAnsi="Times New Roman" w:cs="Times New Roman"/>
          <w:sz w:val="24"/>
          <w:szCs w:val="24"/>
        </w:rPr>
      </w:pPr>
    </w:p>
    <w:p w:rsidR="000E084F" w:rsidRPr="00266530" w:rsidRDefault="000E084F">
      <w:pPr>
        <w:rPr>
          <w:rFonts w:ascii="Times New Roman" w:hAnsi="Times New Roman" w:cs="Times New Roman"/>
          <w:sz w:val="24"/>
          <w:szCs w:val="24"/>
        </w:rPr>
      </w:pPr>
    </w:p>
    <w:tbl>
      <w:tblPr>
        <w:tblStyle w:val="22"/>
        <w:tblW w:w="15026" w:type="dxa"/>
        <w:tblInd w:w="108" w:type="dxa"/>
        <w:tblLayout w:type="fixed"/>
        <w:tblLook w:val="04A0"/>
      </w:tblPr>
      <w:tblGrid>
        <w:gridCol w:w="709"/>
        <w:gridCol w:w="567"/>
        <w:gridCol w:w="1134"/>
        <w:gridCol w:w="1276"/>
        <w:gridCol w:w="8221"/>
        <w:gridCol w:w="993"/>
        <w:gridCol w:w="2126"/>
      </w:tblGrid>
      <w:tr w:rsidR="003B5498" w:rsidRPr="00266530" w:rsidTr="00A819F9">
        <w:trPr>
          <w:trHeight w:val="562"/>
        </w:trPr>
        <w:tc>
          <w:tcPr>
            <w:tcW w:w="15026" w:type="dxa"/>
            <w:gridSpan w:val="7"/>
            <w:tcBorders>
              <w:top w:val="single" w:sz="4" w:space="0" w:color="auto"/>
              <w:left w:val="single" w:sz="4" w:space="0" w:color="auto"/>
              <w:bottom w:val="single" w:sz="4" w:space="0" w:color="auto"/>
              <w:right w:val="single" w:sz="4" w:space="0" w:color="auto"/>
            </w:tcBorders>
            <w:hideMark/>
          </w:tcPr>
          <w:p w:rsidR="003B5498" w:rsidRPr="00266530" w:rsidRDefault="003B5498" w:rsidP="003B5498">
            <w:pPr>
              <w:jc w:val="center"/>
              <w:rPr>
                <w:rFonts w:ascii="Times New Roman" w:hAnsi="Times New Roman"/>
                <w:b/>
                <w:sz w:val="24"/>
                <w:szCs w:val="24"/>
              </w:rPr>
            </w:pPr>
            <w:r w:rsidRPr="00266530">
              <w:rPr>
                <w:rFonts w:ascii="Times New Roman" w:hAnsi="Times New Roman"/>
                <w:b/>
                <w:sz w:val="24"/>
                <w:szCs w:val="24"/>
              </w:rPr>
              <w:t>7 класс</w:t>
            </w:r>
          </w:p>
        </w:tc>
      </w:tr>
      <w:tr w:rsidR="00BE7B64" w:rsidRPr="00266530" w:rsidTr="00BE7B64">
        <w:trPr>
          <w:trHeight w:val="562"/>
        </w:trPr>
        <w:tc>
          <w:tcPr>
            <w:tcW w:w="709" w:type="dxa"/>
            <w:tcBorders>
              <w:top w:val="single" w:sz="4" w:space="0" w:color="auto"/>
              <w:left w:val="single" w:sz="4" w:space="0" w:color="auto"/>
              <w:bottom w:val="single" w:sz="4" w:space="0" w:color="auto"/>
              <w:right w:val="single" w:sz="4" w:space="0" w:color="auto"/>
            </w:tcBorders>
            <w:vAlign w:val="center"/>
            <w:hideMark/>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План</w:t>
            </w:r>
          </w:p>
        </w:tc>
        <w:tc>
          <w:tcPr>
            <w:tcW w:w="1276" w:type="dxa"/>
            <w:tcBorders>
              <w:top w:val="single" w:sz="4" w:space="0" w:color="auto"/>
              <w:left w:val="single" w:sz="4" w:space="0" w:color="auto"/>
              <w:bottom w:val="single" w:sz="4" w:space="0" w:color="auto"/>
              <w:right w:val="single" w:sz="4" w:space="0" w:color="auto"/>
            </w:tcBorders>
            <w:vAlign w:val="center"/>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Факт</w:t>
            </w:r>
          </w:p>
        </w:tc>
        <w:tc>
          <w:tcPr>
            <w:tcW w:w="8221" w:type="dxa"/>
            <w:tcBorders>
              <w:top w:val="single" w:sz="4" w:space="0" w:color="auto"/>
              <w:left w:val="single" w:sz="4" w:space="0" w:color="auto"/>
              <w:bottom w:val="single" w:sz="4" w:space="0" w:color="auto"/>
              <w:right w:val="single" w:sz="4" w:space="0" w:color="auto"/>
            </w:tcBorders>
            <w:vAlign w:val="center"/>
            <w:hideMark/>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Тематическое планирование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Кол-во часов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BE7B64" w:rsidRPr="00266530" w:rsidRDefault="003B5498" w:rsidP="00444908">
            <w:pPr>
              <w:rPr>
                <w:rFonts w:ascii="Times New Roman" w:hAnsi="Times New Roman"/>
                <w:b/>
                <w:sz w:val="24"/>
                <w:szCs w:val="24"/>
              </w:rPr>
            </w:pPr>
            <w:r w:rsidRPr="00266530">
              <w:rPr>
                <w:rFonts w:ascii="Times New Roman" w:hAnsi="Times New Roman"/>
                <w:b/>
                <w:sz w:val="24"/>
                <w:szCs w:val="24"/>
              </w:rPr>
              <w:t>Примечание</w:t>
            </w:r>
          </w:p>
          <w:p w:rsidR="003B5498" w:rsidRPr="00266530" w:rsidRDefault="003B5498" w:rsidP="00444908">
            <w:pPr>
              <w:rPr>
                <w:rFonts w:ascii="Times New Roman" w:hAnsi="Times New Roman"/>
                <w:b/>
                <w:sz w:val="24"/>
                <w:szCs w:val="24"/>
              </w:rPr>
            </w:pPr>
          </w:p>
        </w:tc>
      </w:tr>
      <w:tr w:rsidR="00BE7B64" w:rsidRPr="00266530" w:rsidTr="000840DD">
        <w:trPr>
          <w:trHeight w:val="550"/>
        </w:trPr>
        <w:tc>
          <w:tcPr>
            <w:tcW w:w="709" w:type="dxa"/>
            <w:vMerge w:val="restart"/>
            <w:tcBorders>
              <w:top w:val="single" w:sz="4" w:space="0" w:color="auto"/>
              <w:left w:val="single" w:sz="4" w:space="0" w:color="auto"/>
              <w:right w:val="single" w:sz="4" w:space="0" w:color="auto"/>
            </w:tcBorders>
          </w:tcPr>
          <w:p w:rsidR="00BE7B64" w:rsidRPr="00266530" w:rsidRDefault="00BE7B64" w:rsidP="00444908">
            <w:pPr>
              <w:rPr>
                <w:rFonts w:ascii="Times New Roman" w:hAnsi="Times New Roman"/>
                <w:sz w:val="24"/>
                <w:szCs w:val="24"/>
              </w:rPr>
            </w:pPr>
            <w:r w:rsidRPr="00266530">
              <w:rPr>
                <w:rFonts w:ascii="Times New Roman" w:hAnsi="Times New Roman"/>
                <w:sz w:val="24"/>
                <w:szCs w:val="24"/>
              </w:rPr>
              <w:t>1</w:t>
            </w:r>
          </w:p>
        </w:tc>
        <w:tc>
          <w:tcPr>
            <w:tcW w:w="567" w:type="dxa"/>
            <w:vMerge w:val="restart"/>
            <w:tcBorders>
              <w:top w:val="single" w:sz="4" w:space="0" w:color="auto"/>
              <w:left w:val="single" w:sz="4" w:space="0" w:color="auto"/>
              <w:right w:val="single" w:sz="4" w:space="0" w:color="auto"/>
            </w:tcBorders>
          </w:tcPr>
          <w:p w:rsidR="00BE7B64" w:rsidRPr="00266530" w:rsidRDefault="00BE7B64" w:rsidP="00444908">
            <w:pPr>
              <w:rPr>
                <w:rFonts w:ascii="Times New Roman" w:hAnsi="Times New Roman"/>
                <w:sz w:val="24"/>
                <w:szCs w:val="24"/>
              </w:rPr>
            </w:pPr>
          </w:p>
        </w:tc>
        <w:tc>
          <w:tcPr>
            <w:tcW w:w="1134" w:type="dxa"/>
            <w:vMerge w:val="restart"/>
            <w:tcBorders>
              <w:top w:val="single" w:sz="4" w:space="0" w:color="auto"/>
              <w:left w:val="single" w:sz="4" w:space="0" w:color="auto"/>
              <w:right w:val="single" w:sz="4" w:space="0" w:color="auto"/>
            </w:tcBorders>
            <w:shd w:val="clear" w:color="auto" w:fill="auto"/>
          </w:tcPr>
          <w:p w:rsidR="00BE7B64" w:rsidRPr="00266530" w:rsidRDefault="00BE7B64" w:rsidP="00444908">
            <w:pPr>
              <w:rPr>
                <w:rFonts w:ascii="Times New Roman" w:hAnsi="Times New Roman"/>
                <w:sz w:val="24"/>
                <w:szCs w:val="24"/>
              </w:rPr>
            </w:pPr>
          </w:p>
        </w:tc>
        <w:tc>
          <w:tcPr>
            <w:tcW w:w="1276" w:type="dxa"/>
            <w:vMerge w:val="restart"/>
            <w:tcBorders>
              <w:top w:val="single" w:sz="4" w:space="0" w:color="auto"/>
              <w:left w:val="single" w:sz="4" w:space="0" w:color="auto"/>
              <w:right w:val="single" w:sz="4" w:space="0" w:color="auto"/>
            </w:tcBorders>
          </w:tcPr>
          <w:p w:rsidR="00BE7B64" w:rsidRPr="00266530" w:rsidRDefault="00BE7B64"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tcPr>
          <w:p w:rsidR="00BE7B64" w:rsidRPr="007E4B26" w:rsidRDefault="007E4B26" w:rsidP="007E4B26">
            <w:pPr>
              <w:pStyle w:val="a3"/>
              <w:jc w:val="center"/>
              <w:rPr>
                <w:rFonts w:ascii="Times New Roman" w:hAnsi="Times New Roman"/>
                <w:b/>
                <w:i/>
              </w:rPr>
            </w:pPr>
            <w:r>
              <w:rPr>
                <w:rFonts w:ascii="Times New Roman" w:hAnsi="Times New Roman"/>
                <w:b/>
                <w:i/>
              </w:rPr>
              <w:t>Современные материальные, информационные и гуманитарные технологии и перспективы их развития</w:t>
            </w:r>
          </w:p>
        </w:tc>
        <w:tc>
          <w:tcPr>
            <w:tcW w:w="993" w:type="dxa"/>
            <w:vMerge w:val="restart"/>
            <w:tcBorders>
              <w:top w:val="single" w:sz="4" w:space="0" w:color="auto"/>
              <w:left w:val="single" w:sz="4" w:space="0" w:color="auto"/>
              <w:right w:val="single" w:sz="4" w:space="0" w:color="auto"/>
            </w:tcBorders>
            <w:hideMark/>
          </w:tcPr>
          <w:p w:rsidR="00BE7B64" w:rsidRPr="00266530" w:rsidRDefault="00BE7B64" w:rsidP="00444908">
            <w:pPr>
              <w:rPr>
                <w:rFonts w:ascii="Times New Roman" w:hAnsi="Times New Roman"/>
                <w:sz w:val="24"/>
                <w:szCs w:val="24"/>
              </w:rPr>
            </w:pPr>
            <w:r w:rsidRPr="00266530">
              <w:rPr>
                <w:rFonts w:ascii="Times New Roman" w:hAnsi="Times New Roman"/>
                <w:sz w:val="24"/>
                <w:szCs w:val="24"/>
              </w:rPr>
              <w:t>1</w:t>
            </w:r>
          </w:p>
        </w:tc>
        <w:tc>
          <w:tcPr>
            <w:tcW w:w="2126" w:type="dxa"/>
            <w:vMerge w:val="restart"/>
            <w:tcBorders>
              <w:top w:val="single" w:sz="4" w:space="0" w:color="auto"/>
              <w:left w:val="single" w:sz="4" w:space="0" w:color="auto"/>
              <w:right w:val="single" w:sz="4" w:space="0" w:color="auto"/>
            </w:tcBorders>
            <w:hideMark/>
          </w:tcPr>
          <w:p w:rsidR="00BE7B64" w:rsidRPr="00266530" w:rsidRDefault="00BE7B64" w:rsidP="00444908">
            <w:pPr>
              <w:rPr>
                <w:rFonts w:ascii="Times New Roman" w:hAnsi="Times New Roman"/>
                <w:sz w:val="24"/>
                <w:szCs w:val="24"/>
              </w:rPr>
            </w:pPr>
          </w:p>
        </w:tc>
      </w:tr>
      <w:tr w:rsidR="00BE7B64" w:rsidRPr="00266530" w:rsidTr="000840DD">
        <w:trPr>
          <w:trHeight w:val="564"/>
        </w:trPr>
        <w:tc>
          <w:tcPr>
            <w:tcW w:w="709" w:type="dxa"/>
            <w:vMerge/>
            <w:tcBorders>
              <w:left w:val="single" w:sz="4" w:space="0" w:color="auto"/>
              <w:bottom w:val="single" w:sz="4" w:space="0" w:color="auto"/>
              <w:right w:val="single" w:sz="4" w:space="0" w:color="auto"/>
            </w:tcBorders>
          </w:tcPr>
          <w:p w:rsidR="00BE7B64" w:rsidRPr="00266530" w:rsidRDefault="00BE7B64" w:rsidP="00444908">
            <w:pPr>
              <w:rPr>
                <w:rFonts w:ascii="Times New Roman" w:hAnsi="Times New Roman"/>
                <w:sz w:val="24"/>
                <w:szCs w:val="24"/>
              </w:rPr>
            </w:pPr>
          </w:p>
        </w:tc>
        <w:tc>
          <w:tcPr>
            <w:tcW w:w="567" w:type="dxa"/>
            <w:vMerge/>
            <w:tcBorders>
              <w:top w:val="single" w:sz="4" w:space="0" w:color="auto"/>
              <w:left w:val="single" w:sz="4" w:space="0" w:color="auto"/>
              <w:right w:val="single" w:sz="4" w:space="0" w:color="auto"/>
            </w:tcBorders>
          </w:tcPr>
          <w:p w:rsidR="00BE7B64" w:rsidRPr="00266530" w:rsidRDefault="00BE7B64" w:rsidP="00444908">
            <w:pPr>
              <w:rPr>
                <w:rFonts w:ascii="Times New Roman" w:hAnsi="Times New Roman"/>
                <w:sz w:val="24"/>
                <w:szCs w:val="24"/>
              </w:rPr>
            </w:pPr>
          </w:p>
        </w:tc>
        <w:tc>
          <w:tcPr>
            <w:tcW w:w="1134" w:type="dxa"/>
            <w:vMerge/>
            <w:tcBorders>
              <w:top w:val="single" w:sz="4" w:space="0" w:color="auto"/>
              <w:left w:val="single" w:sz="4" w:space="0" w:color="auto"/>
              <w:right w:val="single" w:sz="4" w:space="0" w:color="auto"/>
            </w:tcBorders>
            <w:shd w:val="clear" w:color="auto" w:fill="auto"/>
          </w:tcPr>
          <w:p w:rsidR="00BE7B64" w:rsidRPr="00266530" w:rsidRDefault="00BE7B64" w:rsidP="00444908">
            <w:pPr>
              <w:rPr>
                <w:rFonts w:ascii="Times New Roman" w:hAnsi="Times New Roman"/>
                <w:sz w:val="24"/>
                <w:szCs w:val="24"/>
              </w:rPr>
            </w:pPr>
          </w:p>
        </w:tc>
        <w:tc>
          <w:tcPr>
            <w:tcW w:w="1276" w:type="dxa"/>
            <w:vMerge/>
            <w:tcBorders>
              <w:top w:val="single" w:sz="4" w:space="0" w:color="auto"/>
              <w:left w:val="single" w:sz="4" w:space="0" w:color="auto"/>
              <w:right w:val="single" w:sz="4" w:space="0" w:color="auto"/>
            </w:tcBorders>
          </w:tcPr>
          <w:p w:rsidR="00BE7B64" w:rsidRPr="00266530" w:rsidRDefault="00BE7B64"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tcPr>
          <w:p w:rsidR="00BE7B64" w:rsidRPr="007E4B26" w:rsidRDefault="007E4B26" w:rsidP="007E4B26">
            <w:r>
              <w:rPr>
                <w:rFonts w:eastAsiaTheme="minorHAnsi"/>
              </w:rPr>
              <w:t xml:space="preserve">Развитие технологий. Понятие "технологии". Материальные технологии, </w:t>
            </w:r>
            <w:r w:rsidRPr="001F04D3">
              <w:t>информационные т</w:t>
            </w:r>
            <w:r>
              <w:t>ехнологии, социальные технологии. И</w:t>
            </w:r>
            <w:r w:rsidRPr="00262ABB">
              <w:t xml:space="preserve">нструктаж по технике безопасности.  </w:t>
            </w:r>
          </w:p>
        </w:tc>
        <w:tc>
          <w:tcPr>
            <w:tcW w:w="993" w:type="dxa"/>
            <w:vMerge/>
            <w:tcBorders>
              <w:left w:val="single" w:sz="4" w:space="0" w:color="auto"/>
              <w:bottom w:val="single" w:sz="4" w:space="0" w:color="auto"/>
              <w:right w:val="single" w:sz="4" w:space="0" w:color="auto"/>
            </w:tcBorders>
            <w:hideMark/>
          </w:tcPr>
          <w:p w:rsidR="00BE7B64" w:rsidRPr="00266530" w:rsidRDefault="00BE7B64" w:rsidP="00444908">
            <w:pPr>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hideMark/>
          </w:tcPr>
          <w:p w:rsidR="00BE7B64" w:rsidRPr="00266530" w:rsidRDefault="00BE7B64"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853353" w:rsidRDefault="007E4B26" w:rsidP="007E4B26">
            <w:r>
              <w:t>История развития технологий. Источники развития технологий: эволюции потребностей, практический опыт, научное знание.</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DB1109" w:rsidRDefault="007E4B26" w:rsidP="007E4B26">
            <w:pPr>
              <w:rPr>
                <w:b/>
                <w:i/>
              </w:rPr>
            </w:pPr>
            <w:r>
              <w:t>Развитие технологий и их влияние на среду обитания человека и уклад общественной жизни.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4</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r w:rsidRPr="00BA06E2">
              <w:t>Развитие технологических систем и последовательная передача функций управления и контроля от человека технологической системе.</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262ABB" w:rsidRDefault="007E4B26" w:rsidP="007E4B26">
            <w:r>
              <w:t>Робототехника. Системы автоматического управления.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A06E2" w:rsidRDefault="007E4B26" w:rsidP="007E4B26">
            <w:r w:rsidRPr="00BA06E2">
              <w:t>Промышленные технологии.</w:t>
            </w:r>
            <w:r>
              <w:t xml:space="preserve"> Производственные технологии.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7</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A06E2" w:rsidRDefault="007E4B26" w:rsidP="007E4B26">
            <w:pPr>
              <w:rPr>
                <w:b/>
                <w:i/>
              </w:rPr>
            </w:pPr>
            <w:r w:rsidRPr="00BA06E2">
              <w:t xml:space="preserve">Технологии </w:t>
            </w:r>
            <w:r>
              <w:t xml:space="preserve">сферы услуг. Технологии </w:t>
            </w:r>
            <w:r w:rsidRPr="00BA06E2">
              <w:t>сельского хозяйства.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0840DD">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8</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A06E2" w:rsidRDefault="007E4B26" w:rsidP="007E4B26">
            <w:r w:rsidRPr="00B86433">
              <w:t>Автоматизация производства. Производственные технологии автоматизированного производства.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9</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r w:rsidRPr="00B86433">
              <w:t>Материалы, изменившие мир. Технологии получения материалов.</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10</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rPr>
                <w:b/>
                <w:i/>
              </w:rPr>
            </w:pPr>
            <w:r w:rsidRPr="00B86433">
              <w:t>Современные материалы: многофункциональные материалы, возобновляемые материалы (биоматериалы), пластики и кер</w:t>
            </w:r>
            <w:r>
              <w:t>амика как альтернатива металлам, новые перспективы применения металлов.</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4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11</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r>
              <w:t>Современные информационные технологии, применимые к новому технологическому укладу.</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26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12</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pPr>
            <w:r w:rsidRPr="00B86433">
              <w:t>Работа с информ</w:t>
            </w:r>
            <w:r>
              <w:t xml:space="preserve">ацией по вопросам формирования </w:t>
            </w:r>
            <w:r w:rsidRPr="00B86433">
              <w:t>новых технологий, обслуживающих ту или иную группу потребностей или отнесенных к той или иной технологической стратегии.</w:t>
            </w:r>
          </w:p>
          <w:p w:rsidR="007E4B26" w:rsidRPr="00B86433" w:rsidRDefault="007E4B26" w:rsidP="007E4B26"/>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374"/>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13</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pPr>
            <w:r w:rsidRPr="00B86433">
              <w:t>Технологии в повседневной жизни (например, в сфере быта), которые могут включать в себя кройку и шитье (обработку текстильных материалов), в</w:t>
            </w:r>
            <w:r>
              <w:t xml:space="preserve">лажно-тепловую обработку тканей, </w:t>
            </w:r>
            <w:r w:rsidRPr="00B86433">
              <w:t>технологии содержания жиль</w:t>
            </w:r>
            <w:r>
              <w:t>я, технологии чистоты (уборку), ресурсосберегающие технологии (воду, тепло, электричество) и др.</w:t>
            </w:r>
          </w:p>
          <w:p w:rsidR="007E4B26"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400"/>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14</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0840DD">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pPr>
            <w:r w:rsidRPr="00B86433">
              <w:t>Технологии в повседневной жизни (например, в сфере быта), которые могут включать в себя кройку и шитье (обработку текстильных материалов), в</w:t>
            </w:r>
            <w:r>
              <w:t xml:space="preserve">лажно-тепловую обработку тканей, </w:t>
            </w:r>
            <w:r w:rsidRPr="00B86433">
              <w:t>технологии содержания жиль</w:t>
            </w:r>
            <w:r>
              <w:t>я, технологии чистоты (уборку), ресурсосберегающие технологии (воду, тепло, электричество) и др.</w:t>
            </w:r>
          </w:p>
          <w:p w:rsidR="007E4B26" w:rsidRDefault="007E4B26" w:rsidP="007E4B26"/>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5"/>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15</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pPr>
            <w:r w:rsidRPr="00B86433">
              <w:t>Технологии в повседневной жизни (например, в сфере быта), которые могут включать в себя кройку и шитье (обработку текстильных материалов), в</w:t>
            </w:r>
            <w:r>
              <w:t xml:space="preserve">лажно-тепловую обработку тканей, </w:t>
            </w:r>
            <w:r w:rsidRPr="00B86433">
              <w:t>технологии содержания жиль</w:t>
            </w:r>
            <w:r>
              <w:t>я, технологии чистоты (уборку), ресурсосберегающие технологии (воду, тепло, электричество) и др.</w:t>
            </w:r>
          </w:p>
          <w:p w:rsidR="007E4B26"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16</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D97F4C">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pPr>
            <w:r w:rsidRPr="00B86433">
              <w:t xml:space="preserve">Технологии в повседневной жизни (например, в сфере быта), которые могут </w:t>
            </w:r>
            <w:r w:rsidRPr="00B86433">
              <w:lastRenderedPageBreak/>
              <w:t>включать в себя кройку и шитье (обработку текстильных материалов), в</w:t>
            </w:r>
            <w:r>
              <w:t xml:space="preserve">лажно-тепловую обработку тканей, </w:t>
            </w:r>
            <w:r w:rsidRPr="00B86433">
              <w:t>технологии содержания жиль</w:t>
            </w:r>
            <w:r>
              <w:t>я, технологии чистоты (уборку), ресурсосберегающие технологии (воду, тепло, электричество) и др.</w:t>
            </w:r>
          </w:p>
          <w:p w:rsidR="007E4B26"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64"/>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17</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D97F4C">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rPr>
                <w:lang w:eastAsia="en-US"/>
              </w:rPr>
            </w:pPr>
            <w:r>
              <w:t>Способы обработки продуктов питания.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2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18</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D97F4C">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rPr>
                <w:lang w:eastAsia="en-US"/>
              </w:rPr>
            </w:pPr>
            <w:r>
              <w:t>Потребительские качества пищи.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19</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rPr>
                <w:lang w:eastAsia="en-US"/>
              </w:rPr>
            </w:pPr>
            <w:r>
              <w:rPr>
                <w:lang w:eastAsia="en-US"/>
              </w:rPr>
              <w:t>Технологии производства продуктов питания (технологии общественного питания)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27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20</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pStyle w:val="-11"/>
              <w:ind w:left="0"/>
              <w:jc w:val="both"/>
              <w:rPr>
                <w:lang w:eastAsia="en-US"/>
              </w:rPr>
            </w:pPr>
            <w:r>
              <w:rPr>
                <w:lang w:eastAsia="en-US"/>
              </w:rPr>
              <w:t>Технологии производства продуктов питания (технологии общественного питания)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7E4B26">
        <w:trPr>
          <w:trHeight w:val="276"/>
        </w:trPr>
        <w:tc>
          <w:tcPr>
            <w:tcW w:w="15026" w:type="dxa"/>
            <w:gridSpan w:val="7"/>
            <w:tcBorders>
              <w:top w:val="single" w:sz="4" w:space="0" w:color="auto"/>
              <w:left w:val="single" w:sz="4" w:space="0" w:color="auto"/>
              <w:bottom w:val="single" w:sz="4" w:space="0" w:color="auto"/>
              <w:right w:val="single" w:sz="4" w:space="0" w:color="auto"/>
            </w:tcBorders>
          </w:tcPr>
          <w:p w:rsidR="007E4B26" w:rsidRPr="00FC7A15" w:rsidRDefault="007E4B26" w:rsidP="007E4B26">
            <w:pPr>
              <w:pStyle w:val="-11"/>
              <w:ind w:left="0" w:firstLine="709"/>
              <w:jc w:val="center"/>
              <w:rPr>
                <w:b/>
                <w:i/>
                <w:lang w:eastAsia="en-US"/>
              </w:rPr>
            </w:pPr>
            <w:r w:rsidRPr="00FC7A15">
              <w:rPr>
                <w:b/>
                <w:i/>
                <w:lang w:eastAsia="en-US"/>
              </w:rPr>
              <w:t>Формирование технологической культуры и проектно-технологического мышления обучающихся</w:t>
            </w:r>
          </w:p>
          <w:p w:rsidR="007E4B26" w:rsidRPr="00266530" w:rsidRDefault="007E4B26" w:rsidP="00444908">
            <w:pPr>
              <w:rPr>
                <w:rFonts w:ascii="Times New Roman" w:hAnsi="Times New Roman"/>
                <w:sz w:val="24"/>
                <w:szCs w:val="24"/>
              </w:rPr>
            </w:pPr>
          </w:p>
        </w:tc>
      </w:tr>
      <w:tr w:rsidR="007E4B26" w:rsidRPr="00266530" w:rsidTr="00315936">
        <w:trPr>
          <w:trHeight w:val="238"/>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21</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B86433" w:rsidRDefault="007E4B26" w:rsidP="007E4B26">
            <w:pPr>
              <w:pStyle w:val="-11"/>
              <w:ind w:left="0"/>
              <w:jc w:val="both"/>
              <w:rPr>
                <w:lang w:eastAsia="en-US"/>
              </w:rPr>
            </w:pPr>
            <w:r w:rsidRPr="00066D69">
              <w:t xml:space="preserve">Способы представления технической и технологической информации. Техническое задание. </w:t>
            </w:r>
            <w:r>
              <w:t>Технические условия.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22</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pStyle w:val="-11"/>
              <w:ind w:left="0"/>
              <w:jc w:val="both"/>
            </w:pPr>
            <w:r>
              <w:t>Эскизы и чертежи. Технологическая карта. Алгоритм. Инструкция.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23</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pStyle w:val="-11"/>
              <w:ind w:left="0"/>
              <w:jc w:val="both"/>
            </w:pPr>
            <w:r w:rsidRPr="00CA6B3D">
              <w:t xml:space="preserve">Метод дизайн-мышления.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24</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r w:rsidRPr="00CA6B3D">
              <w:t>Алгоритмы и способы изучения потребностей.</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25</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pStyle w:val="-11"/>
              <w:ind w:left="0"/>
              <w:jc w:val="both"/>
            </w:pPr>
            <w:r w:rsidRPr="00066D69">
              <w:t xml:space="preserve">Методы проектирования, конструирования, моделирования.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315936">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26</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shd w:val="clear" w:color="auto" w:fill="auto"/>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066D69" w:rsidRDefault="007E4B26" w:rsidP="007E4B26">
            <w:pPr>
              <w:pStyle w:val="-11"/>
              <w:ind w:left="0"/>
              <w:jc w:val="both"/>
            </w:pPr>
            <w:r w:rsidRPr="00066D69">
              <w:t xml:space="preserve">Методы принятия решения. </w:t>
            </w:r>
            <w:r>
              <w:t>Анализ альтернативных ресурсов.</w:t>
            </w:r>
          </w:p>
          <w:p w:rsidR="007E4B26" w:rsidRPr="00066D69"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2F6D30">
        <w:trPr>
          <w:trHeight w:val="427"/>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27</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066D69" w:rsidRDefault="007E4B26" w:rsidP="007E4B26">
            <w:pPr>
              <w:pStyle w:val="-11"/>
              <w:ind w:left="0"/>
              <w:jc w:val="both"/>
              <w:rPr>
                <w:lang w:eastAsia="en-US"/>
              </w:rPr>
            </w:pPr>
            <w:r w:rsidRPr="00066D69">
              <w:t>Порядок действий по сборке конструкции/механизма. Способы соединения деталей.</w:t>
            </w:r>
            <w:r>
              <w:t xml:space="preserve"> Технологический узел. Понятие модели.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28</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066D69" w:rsidRDefault="007E4B26" w:rsidP="007E4B26">
            <w:pPr>
              <w:pStyle w:val="-11"/>
              <w:ind w:left="0"/>
              <w:jc w:val="both"/>
              <w:rPr>
                <w:lang w:eastAsia="en-US"/>
              </w:rPr>
            </w:pPr>
            <w:r w:rsidRPr="003A7FF2">
              <w:t>Логика проектирования технологической системы. Модернизация изделия и создание нового изделия как вид проектирования технологической системы.</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28</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pStyle w:val="-11"/>
              <w:ind w:left="0"/>
              <w:jc w:val="both"/>
              <w:rPr>
                <w:rFonts w:eastAsiaTheme="minorEastAsia"/>
              </w:rPr>
            </w:pPr>
            <w:r>
              <w:t>Конструкции. Основные характеристики конструкций.</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2F6D30">
        <w:trPr>
          <w:trHeight w:val="70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30</w:t>
            </w:r>
          </w:p>
        </w:tc>
        <w:tc>
          <w:tcPr>
            <w:tcW w:w="567"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pStyle w:val="-11"/>
              <w:ind w:left="0"/>
              <w:jc w:val="both"/>
              <w:rPr>
                <w:rFonts w:eastAsiaTheme="minorEastAsia"/>
              </w:rPr>
            </w:pPr>
            <w:r w:rsidRPr="003A7FF2">
              <w:t>Моделирование. Функции моделей. Использование моделей в процессе проектирования технологической системы.</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682"/>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31</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pStyle w:val="-11"/>
              <w:ind w:left="0"/>
              <w:jc w:val="both"/>
              <w:rPr>
                <w:rFonts w:eastAsiaTheme="minorEastAsia"/>
              </w:rPr>
            </w:pPr>
            <w:r w:rsidRPr="003A7FF2">
              <w:t>Моделирование. Функции моделей. Использование моделей в процессе проектирования технологической системы.</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32</w:t>
            </w:r>
          </w:p>
        </w:tc>
        <w:tc>
          <w:tcPr>
            <w:tcW w:w="567" w:type="dxa"/>
            <w:tcBorders>
              <w:left w:val="single" w:sz="4" w:space="0" w:color="auto"/>
              <w:bottom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bottom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066D69" w:rsidRDefault="007E4B26" w:rsidP="007E4B26">
            <w:pPr>
              <w:pStyle w:val="-11"/>
              <w:ind w:left="0"/>
              <w:jc w:val="both"/>
            </w:pPr>
            <w:r>
              <w:t>Робототехника и среда конструирования.</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7E4B26">
        <w:trPr>
          <w:trHeight w:val="71"/>
        </w:trPr>
        <w:tc>
          <w:tcPr>
            <w:tcW w:w="15026" w:type="dxa"/>
            <w:gridSpan w:val="7"/>
            <w:tcBorders>
              <w:top w:val="single" w:sz="4" w:space="0" w:color="auto"/>
              <w:left w:val="single" w:sz="4" w:space="0" w:color="auto"/>
              <w:bottom w:val="single" w:sz="4" w:space="0" w:color="auto"/>
              <w:right w:val="single" w:sz="4" w:space="0" w:color="auto"/>
            </w:tcBorders>
          </w:tcPr>
          <w:p w:rsidR="007E4B26" w:rsidRPr="007E4B26" w:rsidRDefault="007E4B26" w:rsidP="007E4B26">
            <w:pPr>
              <w:pStyle w:val="-11"/>
              <w:ind w:left="0" w:firstLine="709"/>
              <w:jc w:val="center"/>
              <w:rPr>
                <w:b/>
                <w:i/>
                <w:lang w:eastAsia="en-US"/>
              </w:rPr>
            </w:pPr>
            <w:r>
              <w:rPr>
                <w:b/>
                <w:i/>
                <w:lang w:eastAsia="en-US"/>
              </w:rPr>
              <w:t>Опыт проектирования, конструирования, моделирования</w:t>
            </w:r>
          </w:p>
        </w:tc>
      </w:tr>
      <w:tr w:rsidR="007E4B26" w:rsidRPr="00266530" w:rsidTr="007E4B26">
        <w:trPr>
          <w:trHeight w:val="1113"/>
        </w:trPr>
        <w:tc>
          <w:tcPr>
            <w:tcW w:w="709" w:type="dxa"/>
            <w:tcBorders>
              <w:top w:val="single" w:sz="4" w:space="0" w:color="auto"/>
              <w:left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33</w:t>
            </w:r>
          </w:p>
        </w:tc>
        <w:tc>
          <w:tcPr>
            <w:tcW w:w="567" w:type="dxa"/>
            <w:tcBorders>
              <w:top w:val="single" w:sz="4" w:space="0" w:color="auto"/>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top w:val="single" w:sz="4" w:space="0" w:color="auto"/>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276" w:type="dxa"/>
            <w:tcBorders>
              <w:top w:val="single" w:sz="4" w:space="0" w:color="auto"/>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right w:val="single" w:sz="4" w:space="0" w:color="auto"/>
            </w:tcBorders>
            <w:hideMark/>
          </w:tcPr>
          <w:p w:rsidR="007E4B26" w:rsidRPr="001C3BDA" w:rsidRDefault="007E4B26" w:rsidP="007E4B26">
            <w:pPr>
              <w:widowControl w:val="0"/>
              <w:autoSpaceDE w:val="0"/>
              <w:autoSpaceDN w:val="0"/>
              <w:adjustRightInd w:val="0"/>
              <w:jc w:val="both"/>
              <w:rPr>
                <w:rFonts w:eastAsiaTheme="minorEastAsia"/>
              </w:rPr>
            </w:pPr>
            <w:r w:rsidRPr="001C3BDA">
              <w:rPr>
                <w:rFonts w:eastAsiaTheme="minorEastAsia"/>
              </w:rPr>
              <w:t xml:space="preserve">Сборка моделей. Исследование характеристик конструкций. Проектирование и конструирование моделей по известному прототипу. </w:t>
            </w:r>
          </w:p>
          <w:p w:rsidR="007E4B26" w:rsidRPr="001C3BDA" w:rsidRDefault="007E4B26" w:rsidP="007E4B26">
            <w:pPr>
              <w:widowControl w:val="0"/>
              <w:autoSpaceDE w:val="0"/>
              <w:autoSpaceDN w:val="0"/>
              <w:adjustRightInd w:val="0"/>
              <w:jc w:val="both"/>
              <w:rPr>
                <w:rFonts w:eastAsiaTheme="minorEastAsia"/>
              </w:rPr>
            </w:pPr>
          </w:p>
          <w:p w:rsidR="007E4B26" w:rsidRPr="00066D69" w:rsidRDefault="007E4B26" w:rsidP="007E4B26">
            <w:pPr>
              <w:pStyle w:val="-11"/>
              <w:ind w:left="0"/>
              <w:jc w:val="both"/>
              <w:rPr>
                <w:lang w:eastAsia="en-US"/>
              </w:rPr>
            </w:pPr>
          </w:p>
        </w:tc>
        <w:tc>
          <w:tcPr>
            <w:tcW w:w="993" w:type="dxa"/>
            <w:tcBorders>
              <w:top w:val="single" w:sz="4" w:space="0" w:color="auto"/>
              <w:left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34</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C3BDA" w:rsidRDefault="007E4B26" w:rsidP="007E4B26">
            <w:pPr>
              <w:widowControl w:val="0"/>
              <w:autoSpaceDE w:val="0"/>
              <w:autoSpaceDN w:val="0"/>
              <w:adjustRightInd w:val="0"/>
              <w:jc w:val="both"/>
              <w:rPr>
                <w:rFonts w:eastAsiaTheme="minorEastAsia"/>
              </w:rPr>
            </w:pPr>
            <w:r w:rsidRPr="001C3BDA">
              <w:rPr>
                <w:rFonts w:eastAsiaTheme="minorEastAsia"/>
              </w:rPr>
              <w:t xml:space="preserve">Сборка моделей. Исследование характеристик конструкций. Проектирование и конструирование моделей по известному прототипу. </w:t>
            </w:r>
          </w:p>
          <w:p w:rsidR="007E4B26" w:rsidRPr="003A7FF2"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35</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C3BDA" w:rsidRDefault="007E4B26" w:rsidP="007E4B26">
            <w:pPr>
              <w:widowControl w:val="0"/>
              <w:autoSpaceDE w:val="0"/>
              <w:autoSpaceDN w:val="0"/>
              <w:adjustRightInd w:val="0"/>
              <w:jc w:val="both"/>
              <w:rPr>
                <w:rFonts w:eastAsiaTheme="minorEastAsia"/>
              </w:rPr>
            </w:pPr>
            <w:r w:rsidRPr="001C3BDA">
              <w:rPr>
                <w:rFonts w:eastAsiaTheme="minorEastAsia"/>
              </w:rPr>
              <w:t xml:space="preserve">Сборка моделей. Исследование характеристик конструкций. Проектирование и конструирование моделей по известному прототипу. </w:t>
            </w:r>
          </w:p>
          <w:p w:rsidR="007E4B26" w:rsidRPr="003A7FF2"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36</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C3BDA" w:rsidRDefault="007E4B26" w:rsidP="007E4B26">
            <w:pPr>
              <w:widowControl w:val="0"/>
              <w:autoSpaceDE w:val="0"/>
              <w:autoSpaceDN w:val="0"/>
              <w:adjustRightInd w:val="0"/>
              <w:jc w:val="both"/>
              <w:rPr>
                <w:rFonts w:eastAsiaTheme="minorEastAsia"/>
              </w:rPr>
            </w:pPr>
            <w:r w:rsidRPr="001C3BDA">
              <w:rPr>
                <w:rFonts w:eastAsiaTheme="minorEastAsia"/>
              </w:rPr>
              <w:t xml:space="preserve">Испытания, анализ, варианты модернизации. Модернизация продукта. </w:t>
            </w:r>
          </w:p>
          <w:p w:rsidR="007E4B26" w:rsidRPr="003A7FF2" w:rsidRDefault="007E4B26" w:rsidP="007E4B26">
            <w:pPr>
              <w:pStyle w:val="-11"/>
              <w:ind w:left="0"/>
              <w:jc w:val="both"/>
              <w:rPr>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75"/>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37</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iCs/>
              </w:rPr>
            </w:pPr>
            <w:r w:rsidRPr="005F44E0">
              <w:rPr>
                <w:rFonts w:eastAsiaTheme="minorEastAsia"/>
                <w:iCs/>
              </w:rPr>
              <w:t xml:space="preserve">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w:t>
            </w:r>
          </w:p>
          <w:p w:rsidR="007E4B26" w:rsidRPr="001C3BDA"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416"/>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38</w:t>
            </w:r>
          </w:p>
        </w:tc>
        <w:tc>
          <w:tcPr>
            <w:tcW w:w="567" w:type="dxa"/>
            <w:tcBorders>
              <w:left w:val="single" w:sz="4" w:space="0" w:color="auto"/>
              <w:right w:val="single" w:sz="4" w:space="0" w:color="auto"/>
            </w:tcBorders>
          </w:tcPr>
          <w:p w:rsidR="007E4B26" w:rsidRPr="00266530" w:rsidRDefault="007E4B26" w:rsidP="00AC23B1">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widowControl w:val="0"/>
              <w:autoSpaceDE w:val="0"/>
              <w:autoSpaceDN w:val="0"/>
              <w:adjustRightInd w:val="0"/>
              <w:jc w:val="both"/>
              <w:rPr>
                <w:rFonts w:eastAsiaTheme="minorEastAsia"/>
                <w:iCs/>
              </w:rPr>
            </w:pPr>
            <w:r w:rsidRPr="005F44E0">
              <w:rPr>
                <w:rFonts w:eastAsiaTheme="minorEastAsia"/>
                <w:iCs/>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p>
          <w:p w:rsidR="007E4B26" w:rsidRPr="005F44E0" w:rsidRDefault="007E4B26" w:rsidP="007E4B26">
            <w:pPr>
              <w:widowControl w:val="0"/>
              <w:autoSpaceDE w:val="0"/>
              <w:autoSpaceDN w:val="0"/>
              <w:adjustRightInd w:val="0"/>
              <w:jc w:val="both"/>
              <w:rPr>
                <w:rFonts w:eastAsiaTheme="minorEastAsia"/>
                <w:iCs/>
              </w:rPr>
            </w:pPr>
            <w:r w:rsidRPr="005F44E0">
              <w:rPr>
                <w:rFonts w:eastAsiaTheme="minorEastAsia"/>
                <w:iCs/>
              </w:rPr>
              <w:t>Простейшие роботы.</w:t>
            </w:r>
          </w:p>
          <w:p w:rsidR="007E4B26" w:rsidRPr="001C3BDA"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2F6D30">
        <w:trPr>
          <w:trHeight w:val="412"/>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39</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1C3BDA"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40</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31593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902FBA" w:rsidRDefault="007E4B26" w:rsidP="007E4B26">
            <w:pPr>
              <w:widowControl w:val="0"/>
              <w:autoSpaceDE w:val="0"/>
              <w:autoSpaceDN w:val="0"/>
              <w:adjustRightInd w:val="0"/>
              <w:jc w:val="both"/>
              <w:rPr>
                <w:rFonts w:eastAsiaTheme="minorEastAsia"/>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17"/>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41</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5F44E0"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9"/>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42</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5F44E0"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85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43</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5F44E0" w:rsidRDefault="007E4B26" w:rsidP="007E4B26"/>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425"/>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44</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E4B26" w:rsidRPr="005F44E0"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7E4B26">
        <w:trPr>
          <w:trHeight w:val="425"/>
        </w:trPr>
        <w:tc>
          <w:tcPr>
            <w:tcW w:w="15026" w:type="dxa"/>
            <w:gridSpan w:val="7"/>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Pr>
                <w:b/>
                <w:i/>
              </w:rPr>
              <w:t xml:space="preserve">                                                                      </w:t>
            </w:r>
            <w:r w:rsidRPr="005F44E0">
              <w:rPr>
                <w:b/>
                <w:i/>
              </w:rPr>
              <w:t>Компьютерное моделирование, проведение виртуального эксперимента</w:t>
            </w: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45</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создание изделия средствами учебного станка, в том числе управляемого программой.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168"/>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46</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создание изделия средствами учебного станка, в том числе управляемого программой.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2F6D30">
        <w:trPr>
          <w:trHeight w:val="523"/>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47</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создание изделия средствами учебного станка, в том числе управляемого программой.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443"/>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48</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создание изделия средствами учебного станка, в том числе управляемого программой. </w:t>
            </w:r>
          </w:p>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Автоматизированное производство на предприятиях региона.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E663EF">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49</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изготовление материального продукта.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7E4B26">
        <w:trPr>
          <w:trHeight w:val="635"/>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50</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изготовление материального продукта. </w:t>
            </w:r>
            <w:r>
              <w:rPr>
                <w:rFonts w:eastAsiaTheme="minorEastAsia"/>
              </w:rPr>
              <w:t>Апробация полученного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51</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изготовление материального продукта. </w:t>
            </w:r>
            <w:r>
              <w:rPr>
                <w:rFonts w:eastAsiaTheme="minorEastAsia"/>
              </w:rPr>
              <w:t>Апробация полученного материального продукта.</w:t>
            </w:r>
            <w:r w:rsidRPr="005F44E0">
              <w:rPr>
                <w:rFonts w:eastAsiaTheme="minorEastAsia"/>
              </w:rPr>
              <w:t xml:space="preserve"> Модернизация материального продукта.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52</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5F44E0"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и изготовление материального продукта. </w:t>
            </w:r>
            <w:r>
              <w:rPr>
                <w:rFonts w:eastAsiaTheme="minorEastAsia"/>
              </w:rPr>
              <w:t>Апробация полученного материального продукта.</w:t>
            </w:r>
            <w:r w:rsidRPr="005F44E0">
              <w:rPr>
                <w:rFonts w:eastAsiaTheme="minorEastAsia"/>
              </w:rPr>
              <w:t xml:space="preserve"> Модернизация материального продукта.</w:t>
            </w:r>
          </w:p>
          <w:p w:rsidR="007E4B26" w:rsidRPr="005F44E0" w:rsidRDefault="007E4B26" w:rsidP="007E4B26">
            <w:pPr>
              <w:widowControl w:val="0"/>
              <w:autoSpaceDE w:val="0"/>
              <w:autoSpaceDN w:val="0"/>
              <w:adjustRightInd w:val="0"/>
              <w:jc w:val="both"/>
            </w:pP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53</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Планирование материального продукта в соответствии с поставленной задачей и/или на основе самостоятельно проведенных исследований потребительских </w:t>
            </w:r>
            <w:r w:rsidRPr="005F44E0">
              <w:rPr>
                <w:rFonts w:eastAsiaTheme="minorEastAsia"/>
              </w:rPr>
              <w:lastRenderedPageBreak/>
              <w:t>интересов.</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87"/>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54</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Pr>
                <w:rFonts w:eastAsiaTheme="minorEastAsia"/>
              </w:rPr>
              <w:t>Разработка</w:t>
            </w:r>
            <w:r w:rsidRPr="005F44E0">
              <w:rPr>
                <w:rFonts w:eastAsiaTheme="minorEastAsia"/>
              </w:rPr>
              <w:t xml:space="preserve">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85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55</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2F6D30">
        <w:trPr>
          <w:trHeight w:val="42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56</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5F44E0">
              <w:rPr>
                <w:rFonts w:eastAsiaTheme="minorEastAsia"/>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389"/>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57</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B1366"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E663EF">
            <w:pPr>
              <w:rPr>
                <w:rFonts w:ascii="Times New Roman" w:hAnsi="Times New Roman"/>
                <w:sz w:val="24"/>
                <w:szCs w:val="24"/>
              </w:rPr>
            </w:pPr>
          </w:p>
        </w:tc>
      </w:tr>
      <w:tr w:rsidR="007E4B26" w:rsidRPr="00266530" w:rsidTr="00BE7B64">
        <w:trPr>
          <w:trHeight w:val="85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58</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B1366" w:rsidRDefault="007E4B26" w:rsidP="007E4B26">
            <w:pPr>
              <w:widowControl w:val="0"/>
              <w:autoSpaceDE w:val="0"/>
              <w:autoSpaceDN w:val="0"/>
              <w:adjustRightInd w:val="0"/>
              <w:jc w:val="both"/>
              <w:rPr>
                <w:rFonts w:eastAsiaTheme="minorEastAsia"/>
              </w:rPr>
            </w:pPr>
            <w:r w:rsidRPr="005F44E0">
              <w:rPr>
                <w:rFonts w:eastAsiaTheme="minorEastAsia"/>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59</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1B1366">
              <w:rPr>
                <w:rFonts w:eastAsiaTheme="minorEastAsia"/>
              </w:rPr>
              <w:t>Разработка и реализация командного проекта, направленного на разрешение значимой для обучающихся задачи или проблемной ситуации.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85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60</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1B1366">
              <w:rPr>
                <w:rFonts w:eastAsiaTheme="minorEastAsia"/>
              </w:rPr>
              <w:t>Разработка и реализация командного проекта, направленного на разрешение значимой для обучающихся задачи или проблемной ситуации.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7E4B26">
        <w:trPr>
          <w:trHeight w:val="571"/>
        </w:trPr>
        <w:tc>
          <w:tcPr>
            <w:tcW w:w="15026" w:type="dxa"/>
            <w:gridSpan w:val="7"/>
            <w:tcBorders>
              <w:top w:val="single" w:sz="4" w:space="0" w:color="auto"/>
              <w:left w:val="single" w:sz="4" w:space="0" w:color="auto"/>
              <w:bottom w:val="single" w:sz="4" w:space="0" w:color="auto"/>
              <w:right w:val="single" w:sz="4" w:space="0" w:color="auto"/>
            </w:tcBorders>
          </w:tcPr>
          <w:p w:rsidR="007E4B26" w:rsidRPr="007E4B26" w:rsidRDefault="007E4B26" w:rsidP="007E4B26">
            <w:pPr>
              <w:pStyle w:val="-11"/>
              <w:ind w:left="0" w:firstLine="709"/>
              <w:jc w:val="center"/>
              <w:rPr>
                <w:b/>
                <w:i/>
                <w:lang w:eastAsia="en-US"/>
              </w:rPr>
            </w:pPr>
            <w:r w:rsidRPr="001B1366">
              <w:rPr>
                <w:b/>
                <w:i/>
                <w:lang w:eastAsia="en-US"/>
              </w:rPr>
              <w:t>Построение образовательных траекторий и планов в области профессионального самоопределения</w:t>
            </w:r>
          </w:p>
        </w:tc>
      </w:tr>
      <w:tr w:rsidR="007E4B26" w:rsidRPr="00266530" w:rsidTr="00BE7B64">
        <w:trPr>
          <w:trHeight w:val="85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61</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A819F9">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1B1366">
              <w:rPr>
                <w:rFonts w:eastAsiaTheme="minorEastAsia"/>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66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62</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1B1366">
              <w:rPr>
                <w:rFonts w:eastAsiaTheme="minorEastAsia"/>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63</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7E4B26" w:rsidRDefault="007E4B26" w:rsidP="007E4B26">
            <w:pPr>
              <w:widowControl w:val="0"/>
              <w:autoSpaceDE w:val="0"/>
              <w:autoSpaceDN w:val="0"/>
              <w:adjustRightInd w:val="0"/>
              <w:jc w:val="both"/>
              <w:rPr>
                <w:rFonts w:eastAsiaTheme="minorEastAsia"/>
              </w:rPr>
            </w:pPr>
            <w:r w:rsidRPr="001B1366">
              <w:rPr>
                <w:rFonts w:eastAsiaTheme="minorEastAsia"/>
              </w:rPr>
              <w:t>Понятия трудового ресурса, рынка труда. Характеристики современного рынка труда.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64</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B1366" w:rsidRDefault="007E4B26" w:rsidP="007E4B26">
            <w:pPr>
              <w:widowControl w:val="0"/>
              <w:autoSpaceDE w:val="0"/>
              <w:autoSpaceDN w:val="0"/>
              <w:adjustRightInd w:val="0"/>
              <w:jc w:val="both"/>
              <w:rPr>
                <w:rFonts w:eastAsiaTheme="minorEastAsia"/>
                <w:iCs/>
                <w:u w:val="single"/>
              </w:rPr>
            </w:pPr>
            <w:r w:rsidRPr="001B1366">
              <w:rPr>
                <w:rFonts w:eastAsiaTheme="minorEastAsia"/>
              </w:rPr>
              <w:t>Квалификации и профессии. Цикл жизни профессии.</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65</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853353" w:rsidRDefault="007E4B26" w:rsidP="007E4B26">
            <w:pPr>
              <w:widowControl w:val="0"/>
              <w:autoSpaceDE w:val="0"/>
              <w:autoSpaceDN w:val="0"/>
              <w:adjustRightInd w:val="0"/>
              <w:jc w:val="both"/>
              <w:rPr>
                <w:rFonts w:eastAsiaTheme="minorEastAsia"/>
              </w:rPr>
            </w:pPr>
            <w:r w:rsidRPr="001B1366">
              <w:rPr>
                <w:rFonts w:eastAsiaTheme="minorEastAsia"/>
              </w:rPr>
              <w:t xml:space="preserve">Современные требования к кадрам.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472"/>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66</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Pr="001B1366" w:rsidRDefault="007E4B26" w:rsidP="007E4B26">
            <w:pPr>
              <w:widowControl w:val="0"/>
              <w:autoSpaceDE w:val="0"/>
              <w:autoSpaceDN w:val="0"/>
              <w:adjustRightInd w:val="0"/>
              <w:jc w:val="both"/>
            </w:pPr>
            <w:r w:rsidRPr="001B1366">
              <w:rPr>
                <w:rFonts w:eastAsiaTheme="minorEastAsia"/>
              </w:rPr>
              <w:t xml:space="preserve">Концепции "обучения для жизни" и "обучения через всю жизнь". </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E663EF">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lastRenderedPageBreak/>
              <w:t>67</w:t>
            </w:r>
          </w:p>
        </w:tc>
        <w:tc>
          <w:tcPr>
            <w:tcW w:w="567" w:type="dxa"/>
            <w:tcBorders>
              <w:left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r>
              <w:t>Промежуточная аттестация. Защита проекта.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r w:rsidR="007E4B26" w:rsidRPr="00266530" w:rsidTr="00BE7B64">
        <w:trPr>
          <w:trHeight w:val="71"/>
        </w:trPr>
        <w:tc>
          <w:tcPr>
            <w:tcW w:w="709" w:type="dxa"/>
            <w:tcBorders>
              <w:top w:val="single" w:sz="4" w:space="0" w:color="auto"/>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68</w:t>
            </w:r>
          </w:p>
        </w:tc>
        <w:tc>
          <w:tcPr>
            <w:tcW w:w="567" w:type="dxa"/>
            <w:tcBorders>
              <w:left w:val="single" w:sz="4" w:space="0" w:color="auto"/>
              <w:bottom w:val="single" w:sz="4" w:space="0" w:color="auto"/>
              <w:right w:val="single" w:sz="4" w:space="0" w:color="auto"/>
            </w:tcBorders>
          </w:tcPr>
          <w:p w:rsidR="007E4B26" w:rsidRPr="00266530" w:rsidRDefault="007E4B26" w:rsidP="00E663EF">
            <w:pPr>
              <w:rPr>
                <w:rFonts w:ascii="Times New Roman" w:hAnsi="Times New Roman"/>
                <w:sz w:val="24"/>
                <w:szCs w:val="24"/>
              </w:rPr>
            </w:pPr>
          </w:p>
        </w:tc>
        <w:tc>
          <w:tcPr>
            <w:tcW w:w="1134" w:type="dxa"/>
            <w:tcBorders>
              <w:left w:val="single" w:sz="4" w:space="0" w:color="auto"/>
              <w:bottom w:val="single" w:sz="4" w:space="0" w:color="auto"/>
              <w:right w:val="single" w:sz="4" w:space="0" w:color="auto"/>
            </w:tcBorders>
          </w:tcPr>
          <w:p w:rsidR="007E4B26" w:rsidRPr="00266530" w:rsidRDefault="007E4B26" w:rsidP="00984D76">
            <w:pPr>
              <w:rPr>
                <w:rFonts w:ascii="Times New Roman" w:hAnsi="Times New Roman"/>
                <w:sz w:val="24"/>
                <w:szCs w:val="24"/>
              </w:rPr>
            </w:pPr>
          </w:p>
        </w:tc>
        <w:tc>
          <w:tcPr>
            <w:tcW w:w="1276" w:type="dxa"/>
            <w:tcBorders>
              <w:left w:val="single" w:sz="4" w:space="0" w:color="auto"/>
              <w:bottom w:val="single" w:sz="4" w:space="0" w:color="auto"/>
              <w:right w:val="single" w:sz="4" w:space="0" w:color="auto"/>
            </w:tcBorders>
          </w:tcPr>
          <w:p w:rsidR="007E4B26" w:rsidRPr="00266530" w:rsidRDefault="007E4B26" w:rsidP="00444908">
            <w:pPr>
              <w:rPr>
                <w:rFonts w:ascii="Times New Roman" w:hAnsi="Times New Roman"/>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7E4B26" w:rsidRDefault="007E4B26" w:rsidP="007E4B26">
            <w:r>
              <w:t>Промежуточная аттестация. Защита проекта.</w:t>
            </w:r>
          </w:p>
        </w:tc>
        <w:tc>
          <w:tcPr>
            <w:tcW w:w="993"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r w:rsidRPr="0026653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E4B26" w:rsidRPr="00266530" w:rsidRDefault="007E4B26" w:rsidP="00444908">
            <w:pPr>
              <w:rPr>
                <w:rFonts w:ascii="Times New Roman" w:hAnsi="Times New Roman"/>
                <w:sz w:val="24"/>
                <w:szCs w:val="24"/>
              </w:rPr>
            </w:pPr>
          </w:p>
        </w:tc>
      </w:tr>
    </w:tbl>
    <w:p w:rsidR="00AD780D" w:rsidRPr="00266530" w:rsidRDefault="00AD780D">
      <w:pPr>
        <w:rPr>
          <w:rFonts w:ascii="Times New Roman" w:hAnsi="Times New Roman" w:cs="Times New Roman"/>
          <w:sz w:val="24"/>
          <w:szCs w:val="24"/>
        </w:rPr>
      </w:pPr>
    </w:p>
    <w:tbl>
      <w:tblPr>
        <w:tblStyle w:val="23"/>
        <w:tblW w:w="15026" w:type="dxa"/>
        <w:tblInd w:w="108" w:type="dxa"/>
        <w:tblLayout w:type="fixed"/>
        <w:tblLook w:val="04A0"/>
      </w:tblPr>
      <w:tblGrid>
        <w:gridCol w:w="709"/>
        <w:gridCol w:w="570"/>
        <w:gridCol w:w="1134"/>
        <w:gridCol w:w="10"/>
        <w:gridCol w:w="1266"/>
        <w:gridCol w:w="10"/>
        <w:gridCol w:w="8211"/>
        <w:gridCol w:w="10"/>
        <w:gridCol w:w="1219"/>
        <w:gridCol w:w="1887"/>
      </w:tblGrid>
      <w:tr w:rsidR="00454999" w:rsidRPr="00266530" w:rsidTr="00454999">
        <w:trPr>
          <w:trHeight w:val="556"/>
        </w:trPr>
        <w:tc>
          <w:tcPr>
            <w:tcW w:w="15026" w:type="dxa"/>
            <w:gridSpan w:val="10"/>
            <w:tcBorders>
              <w:top w:val="single" w:sz="4" w:space="0" w:color="auto"/>
              <w:left w:val="single" w:sz="4" w:space="0" w:color="auto"/>
              <w:bottom w:val="single" w:sz="4" w:space="0" w:color="auto"/>
              <w:right w:val="single" w:sz="4" w:space="0" w:color="auto"/>
            </w:tcBorders>
            <w:hideMark/>
          </w:tcPr>
          <w:p w:rsidR="00454999" w:rsidRPr="0008527C" w:rsidRDefault="00454999" w:rsidP="00454999">
            <w:pPr>
              <w:jc w:val="center"/>
              <w:rPr>
                <w:rFonts w:ascii="Times New Roman" w:hAnsi="Times New Roman"/>
                <w:b/>
                <w:sz w:val="24"/>
                <w:szCs w:val="24"/>
              </w:rPr>
            </w:pPr>
            <w:r w:rsidRPr="0008527C">
              <w:rPr>
                <w:rFonts w:ascii="Times New Roman" w:hAnsi="Times New Roman"/>
                <w:b/>
                <w:sz w:val="24"/>
                <w:szCs w:val="24"/>
              </w:rPr>
              <w:t>8 класс</w:t>
            </w:r>
          </w:p>
        </w:tc>
      </w:tr>
      <w:tr w:rsidR="00454999" w:rsidRPr="00266530" w:rsidTr="00454999">
        <w:trPr>
          <w:trHeight w:val="556"/>
        </w:trPr>
        <w:tc>
          <w:tcPr>
            <w:tcW w:w="709" w:type="dxa"/>
            <w:tcBorders>
              <w:top w:val="single" w:sz="4" w:space="0" w:color="auto"/>
              <w:left w:val="single" w:sz="4" w:space="0" w:color="auto"/>
              <w:bottom w:val="single" w:sz="4" w:space="0" w:color="auto"/>
              <w:right w:val="single" w:sz="4" w:space="0" w:color="auto"/>
            </w:tcBorders>
            <w:vAlign w:val="center"/>
            <w:hideMark/>
          </w:tcPr>
          <w:p w:rsidR="00454999" w:rsidRPr="00266530" w:rsidRDefault="00454999" w:rsidP="00DD54B3">
            <w:pPr>
              <w:rPr>
                <w:rFonts w:ascii="Times New Roman" w:hAnsi="Times New Roman"/>
                <w:sz w:val="24"/>
                <w:szCs w:val="24"/>
              </w:rPr>
            </w:pPr>
            <w:r w:rsidRPr="00266530">
              <w:rPr>
                <w:rFonts w:ascii="Times New Roman" w:hAnsi="Times New Roman"/>
                <w:b/>
                <w:sz w:val="24"/>
                <w:szCs w:val="24"/>
              </w:rPr>
              <w:t>№</w:t>
            </w:r>
          </w:p>
        </w:tc>
        <w:tc>
          <w:tcPr>
            <w:tcW w:w="1704" w:type="dxa"/>
            <w:gridSpan w:val="2"/>
            <w:tcBorders>
              <w:top w:val="single" w:sz="4" w:space="0" w:color="auto"/>
              <w:left w:val="single" w:sz="4" w:space="0" w:color="auto"/>
              <w:bottom w:val="single" w:sz="4" w:space="0" w:color="auto"/>
              <w:right w:val="single" w:sz="4" w:space="0" w:color="auto"/>
            </w:tcBorders>
            <w:vAlign w:val="center"/>
            <w:hideMark/>
          </w:tcPr>
          <w:p w:rsidR="00454999" w:rsidRPr="00266530" w:rsidRDefault="00454999" w:rsidP="00DD54B3">
            <w:pPr>
              <w:rPr>
                <w:rFonts w:ascii="Times New Roman" w:hAnsi="Times New Roman"/>
                <w:sz w:val="24"/>
                <w:szCs w:val="24"/>
              </w:rPr>
            </w:pPr>
            <w:r w:rsidRPr="00266530">
              <w:rPr>
                <w:rFonts w:ascii="Times New Roman" w:hAnsi="Times New Roman"/>
                <w:b/>
                <w:sz w:val="24"/>
                <w:szCs w:val="24"/>
              </w:rPr>
              <w:t>План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54999" w:rsidRPr="00266530" w:rsidRDefault="00454999" w:rsidP="00DD54B3">
            <w:pPr>
              <w:rPr>
                <w:rFonts w:ascii="Times New Roman" w:hAnsi="Times New Roman"/>
                <w:sz w:val="24"/>
                <w:szCs w:val="24"/>
              </w:rPr>
            </w:pPr>
            <w:r w:rsidRPr="00266530">
              <w:rPr>
                <w:rFonts w:ascii="Times New Roman" w:hAnsi="Times New Roman"/>
                <w:b/>
                <w:sz w:val="24"/>
                <w:szCs w:val="24"/>
              </w:rPr>
              <w:t>Факт</w:t>
            </w:r>
          </w:p>
        </w:tc>
        <w:tc>
          <w:tcPr>
            <w:tcW w:w="8221" w:type="dxa"/>
            <w:gridSpan w:val="2"/>
            <w:tcBorders>
              <w:top w:val="single" w:sz="4" w:space="0" w:color="auto"/>
              <w:left w:val="single" w:sz="4" w:space="0" w:color="auto"/>
              <w:bottom w:val="single" w:sz="4" w:space="0" w:color="auto"/>
              <w:right w:val="single" w:sz="4" w:space="0" w:color="auto"/>
            </w:tcBorders>
            <w:vAlign w:val="center"/>
            <w:hideMark/>
          </w:tcPr>
          <w:p w:rsidR="00454999" w:rsidRPr="0008527C" w:rsidRDefault="00454999" w:rsidP="00DD54B3">
            <w:pPr>
              <w:rPr>
                <w:rFonts w:ascii="Times New Roman" w:hAnsi="Times New Roman"/>
                <w:sz w:val="24"/>
                <w:szCs w:val="24"/>
              </w:rPr>
            </w:pPr>
            <w:r w:rsidRPr="0008527C">
              <w:rPr>
                <w:rFonts w:ascii="Times New Roman" w:hAnsi="Times New Roman"/>
                <w:b/>
                <w:sz w:val="24"/>
                <w:szCs w:val="24"/>
              </w:rPr>
              <w:t>Тематическое планирование</w:t>
            </w:r>
          </w:p>
        </w:tc>
        <w:tc>
          <w:tcPr>
            <w:tcW w:w="1229" w:type="dxa"/>
            <w:gridSpan w:val="2"/>
            <w:tcBorders>
              <w:top w:val="single" w:sz="4" w:space="0" w:color="auto"/>
              <w:left w:val="single" w:sz="4" w:space="0" w:color="auto"/>
              <w:bottom w:val="single" w:sz="4" w:space="0" w:color="auto"/>
              <w:right w:val="single" w:sz="4" w:space="0" w:color="auto"/>
            </w:tcBorders>
            <w:vAlign w:val="center"/>
            <w:hideMark/>
          </w:tcPr>
          <w:p w:rsidR="00454999" w:rsidRPr="00266530" w:rsidRDefault="00454999" w:rsidP="00DD54B3">
            <w:pPr>
              <w:rPr>
                <w:rFonts w:ascii="Times New Roman" w:hAnsi="Times New Roman"/>
                <w:sz w:val="24"/>
                <w:szCs w:val="24"/>
              </w:rPr>
            </w:pPr>
            <w:r w:rsidRPr="00266530">
              <w:rPr>
                <w:rFonts w:ascii="Times New Roman" w:hAnsi="Times New Roman"/>
                <w:b/>
                <w:sz w:val="24"/>
                <w:szCs w:val="24"/>
              </w:rPr>
              <w:t>Кол-во часов</w:t>
            </w:r>
          </w:p>
        </w:tc>
        <w:tc>
          <w:tcPr>
            <w:tcW w:w="1887" w:type="dxa"/>
            <w:tcBorders>
              <w:top w:val="single" w:sz="4" w:space="0" w:color="auto"/>
              <w:left w:val="single" w:sz="4" w:space="0" w:color="auto"/>
              <w:bottom w:val="single" w:sz="4" w:space="0" w:color="auto"/>
              <w:right w:val="single" w:sz="4" w:space="0" w:color="auto"/>
            </w:tcBorders>
            <w:vAlign w:val="center"/>
            <w:hideMark/>
          </w:tcPr>
          <w:p w:rsidR="00454999" w:rsidRPr="00266530" w:rsidRDefault="00454999" w:rsidP="00DD54B3">
            <w:pPr>
              <w:rPr>
                <w:rFonts w:ascii="Times New Roman" w:hAnsi="Times New Roman"/>
                <w:sz w:val="24"/>
                <w:szCs w:val="24"/>
              </w:rPr>
            </w:pPr>
            <w:r w:rsidRPr="00266530">
              <w:rPr>
                <w:rFonts w:ascii="Times New Roman" w:hAnsi="Times New Roman"/>
                <w:b/>
                <w:sz w:val="24"/>
                <w:szCs w:val="24"/>
              </w:rPr>
              <w:t>Примечание</w:t>
            </w:r>
          </w:p>
        </w:tc>
      </w:tr>
      <w:tr w:rsidR="00454999" w:rsidRPr="00266530" w:rsidTr="00454999">
        <w:trPr>
          <w:trHeight w:val="558"/>
        </w:trPr>
        <w:tc>
          <w:tcPr>
            <w:tcW w:w="709" w:type="dxa"/>
            <w:vMerge w:val="restart"/>
            <w:tcBorders>
              <w:top w:val="single" w:sz="4" w:space="0" w:color="auto"/>
              <w:left w:val="single" w:sz="4" w:space="0" w:color="auto"/>
              <w:right w:val="single" w:sz="4" w:space="0" w:color="auto"/>
            </w:tcBorders>
          </w:tcPr>
          <w:p w:rsidR="00454999" w:rsidRPr="00266530" w:rsidRDefault="00AB2156" w:rsidP="00DD54B3">
            <w:pPr>
              <w:rPr>
                <w:rFonts w:ascii="Times New Roman" w:hAnsi="Times New Roman"/>
                <w:sz w:val="24"/>
                <w:szCs w:val="24"/>
              </w:rPr>
            </w:pPr>
            <w:r w:rsidRPr="00266530">
              <w:rPr>
                <w:rFonts w:ascii="Times New Roman" w:hAnsi="Times New Roman"/>
                <w:sz w:val="24"/>
                <w:szCs w:val="24"/>
              </w:rPr>
              <w:t>1</w:t>
            </w:r>
          </w:p>
        </w:tc>
        <w:tc>
          <w:tcPr>
            <w:tcW w:w="570" w:type="dxa"/>
            <w:vMerge w:val="restart"/>
            <w:tcBorders>
              <w:top w:val="single" w:sz="4" w:space="0" w:color="auto"/>
              <w:left w:val="single" w:sz="4" w:space="0" w:color="auto"/>
              <w:bottom w:val="single" w:sz="4" w:space="0" w:color="auto"/>
              <w:right w:val="single" w:sz="4" w:space="0" w:color="auto"/>
            </w:tcBorders>
          </w:tcPr>
          <w:p w:rsidR="00454999" w:rsidRPr="00266530" w:rsidRDefault="00454999" w:rsidP="00DD54B3">
            <w:pPr>
              <w:rPr>
                <w:rFonts w:ascii="Times New Roman" w:hAnsi="Times New Roman"/>
                <w:sz w:val="24"/>
                <w:szCs w:val="24"/>
              </w:rPr>
            </w:pPr>
          </w:p>
        </w:tc>
        <w:tc>
          <w:tcPr>
            <w:tcW w:w="1144" w:type="dxa"/>
            <w:gridSpan w:val="2"/>
            <w:vMerge w:val="restart"/>
            <w:tcBorders>
              <w:top w:val="single" w:sz="4" w:space="0" w:color="auto"/>
              <w:left w:val="single" w:sz="4" w:space="0" w:color="auto"/>
              <w:bottom w:val="single" w:sz="4" w:space="0" w:color="auto"/>
              <w:right w:val="single" w:sz="4" w:space="0" w:color="auto"/>
            </w:tcBorders>
          </w:tcPr>
          <w:p w:rsidR="00454999" w:rsidRPr="00266530" w:rsidRDefault="00454999" w:rsidP="00454999">
            <w:pPr>
              <w:rPr>
                <w:rFonts w:ascii="Times New Roman" w:hAnsi="Times New Roman"/>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54999" w:rsidRPr="0008527C" w:rsidRDefault="00454999"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5158CA">
            <w:pPr>
              <w:pStyle w:val="a3"/>
              <w:jc w:val="center"/>
              <w:rPr>
                <w:rFonts w:ascii="Times New Roman" w:hAnsi="Times New Roman"/>
                <w:b/>
                <w:i/>
                <w:sz w:val="24"/>
                <w:szCs w:val="24"/>
              </w:rPr>
            </w:pPr>
            <w:r w:rsidRPr="0008527C">
              <w:rPr>
                <w:rFonts w:ascii="Times New Roman" w:hAnsi="Times New Roman"/>
                <w:b/>
                <w:i/>
                <w:sz w:val="24"/>
                <w:szCs w:val="24"/>
              </w:rPr>
              <w:t>Современные материальные, информационные и гуманитарные технологии и перспективы их развития</w:t>
            </w:r>
          </w:p>
          <w:p w:rsidR="00454999" w:rsidRPr="0008527C" w:rsidRDefault="00454999" w:rsidP="00C01361">
            <w:pPr>
              <w:rPr>
                <w:rFonts w:ascii="Times New Roman" w:hAnsi="Times New Roman"/>
                <w:b/>
                <w:sz w:val="24"/>
                <w:szCs w:val="24"/>
              </w:rPr>
            </w:pPr>
          </w:p>
        </w:tc>
        <w:tc>
          <w:tcPr>
            <w:tcW w:w="1219" w:type="dxa"/>
            <w:vMerge w:val="restart"/>
            <w:tcBorders>
              <w:top w:val="single" w:sz="4" w:space="0" w:color="auto"/>
              <w:left w:val="single" w:sz="4" w:space="0" w:color="auto"/>
              <w:right w:val="single" w:sz="4" w:space="0" w:color="auto"/>
            </w:tcBorders>
            <w:hideMark/>
          </w:tcPr>
          <w:p w:rsidR="00454999" w:rsidRPr="00266530" w:rsidRDefault="00454999" w:rsidP="00DD54B3">
            <w:pPr>
              <w:rPr>
                <w:rFonts w:ascii="Times New Roman" w:hAnsi="Times New Roman"/>
                <w:sz w:val="24"/>
                <w:szCs w:val="24"/>
              </w:rPr>
            </w:pPr>
            <w:r w:rsidRPr="00266530">
              <w:rPr>
                <w:rFonts w:ascii="Times New Roman" w:hAnsi="Times New Roman"/>
                <w:sz w:val="24"/>
                <w:szCs w:val="24"/>
              </w:rPr>
              <w:t>1</w:t>
            </w:r>
          </w:p>
        </w:tc>
        <w:tc>
          <w:tcPr>
            <w:tcW w:w="1887" w:type="dxa"/>
            <w:vMerge w:val="restart"/>
            <w:tcBorders>
              <w:top w:val="single" w:sz="4" w:space="0" w:color="auto"/>
              <w:left w:val="single" w:sz="4" w:space="0" w:color="auto"/>
              <w:right w:val="single" w:sz="4" w:space="0" w:color="auto"/>
            </w:tcBorders>
            <w:hideMark/>
          </w:tcPr>
          <w:p w:rsidR="00454999" w:rsidRPr="00266530" w:rsidRDefault="00454999" w:rsidP="00DD54B3">
            <w:pPr>
              <w:rPr>
                <w:rFonts w:ascii="Times New Roman" w:hAnsi="Times New Roman"/>
                <w:sz w:val="24"/>
                <w:szCs w:val="24"/>
              </w:rPr>
            </w:pPr>
          </w:p>
        </w:tc>
      </w:tr>
      <w:tr w:rsidR="00454999" w:rsidRPr="00266530" w:rsidTr="00454999">
        <w:trPr>
          <w:trHeight w:val="525"/>
        </w:trPr>
        <w:tc>
          <w:tcPr>
            <w:tcW w:w="709" w:type="dxa"/>
            <w:vMerge/>
            <w:tcBorders>
              <w:left w:val="single" w:sz="4" w:space="0" w:color="auto"/>
              <w:bottom w:val="single" w:sz="4" w:space="0" w:color="auto"/>
              <w:right w:val="single" w:sz="4" w:space="0" w:color="auto"/>
            </w:tcBorders>
          </w:tcPr>
          <w:p w:rsidR="00454999" w:rsidRPr="00266530" w:rsidRDefault="00454999" w:rsidP="00DD54B3">
            <w:pPr>
              <w:rPr>
                <w:rFonts w:ascii="Times New Roman" w:hAnsi="Times New Roman"/>
                <w:sz w:val="24"/>
                <w:szCs w:val="24"/>
              </w:rPr>
            </w:pPr>
          </w:p>
        </w:tc>
        <w:tc>
          <w:tcPr>
            <w:tcW w:w="570" w:type="dxa"/>
            <w:vMerge/>
            <w:tcBorders>
              <w:top w:val="single" w:sz="4" w:space="0" w:color="auto"/>
              <w:left w:val="single" w:sz="4" w:space="0" w:color="auto"/>
              <w:bottom w:val="single" w:sz="4" w:space="0" w:color="auto"/>
              <w:right w:val="single" w:sz="4" w:space="0" w:color="auto"/>
            </w:tcBorders>
          </w:tcPr>
          <w:p w:rsidR="00454999" w:rsidRPr="00266530" w:rsidRDefault="00454999" w:rsidP="00DD54B3">
            <w:pPr>
              <w:rPr>
                <w:rFonts w:ascii="Times New Roman" w:hAnsi="Times New Roman"/>
                <w:sz w:val="24"/>
                <w:szCs w:val="24"/>
              </w:rPr>
            </w:pPr>
          </w:p>
        </w:tc>
        <w:tc>
          <w:tcPr>
            <w:tcW w:w="1144" w:type="dxa"/>
            <w:gridSpan w:val="2"/>
            <w:vMerge/>
            <w:tcBorders>
              <w:top w:val="single" w:sz="4" w:space="0" w:color="auto"/>
              <w:left w:val="single" w:sz="4" w:space="0" w:color="auto"/>
              <w:bottom w:val="single" w:sz="4" w:space="0" w:color="auto"/>
              <w:right w:val="single" w:sz="4" w:space="0" w:color="auto"/>
            </w:tcBorders>
          </w:tcPr>
          <w:p w:rsidR="00454999" w:rsidRPr="00266530" w:rsidRDefault="00454999" w:rsidP="00DD54B3">
            <w:pPr>
              <w:rPr>
                <w:rFonts w:ascii="Times New Roman" w:hAnsi="Times New Roman"/>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tcPr>
          <w:p w:rsidR="00454999" w:rsidRPr="0008527C" w:rsidRDefault="00454999"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5158CA">
            <w:pPr>
              <w:autoSpaceDE w:val="0"/>
              <w:autoSpaceDN w:val="0"/>
              <w:adjustRightInd w:val="0"/>
              <w:rPr>
                <w:rFonts w:ascii="Times New Roman" w:hAnsi="Times New Roman"/>
                <w:sz w:val="24"/>
                <w:szCs w:val="24"/>
              </w:rPr>
            </w:pPr>
            <w:r w:rsidRPr="0008527C">
              <w:rPr>
                <w:rFonts w:ascii="Times New Roman" w:eastAsiaTheme="minorHAnsi" w:hAnsi="Times New Roman"/>
                <w:sz w:val="24"/>
                <w:szCs w:val="24"/>
              </w:rPr>
              <w:t xml:space="preserve">Развитие технологий. Понятие "технологии". Материальные технологии, </w:t>
            </w:r>
            <w:r w:rsidRPr="0008527C">
              <w:rPr>
                <w:rFonts w:ascii="Times New Roman" w:hAnsi="Times New Roman"/>
                <w:sz w:val="24"/>
                <w:szCs w:val="24"/>
              </w:rPr>
              <w:t>информационные технологии, социальные технологии.</w:t>
            </w:r>
          </w:p>
          <w:p w:rsidR="00454999" w:rsidRPr="0008527C" w:rsidRDefault="00454999" w:rsidP="00DD54B3">
            <w:pPr>
              <w:rPr>
                <w:rFonts w:ascii="Times New Roman" w:hAnsi="Times New Roman"/>
                <w:sz w:val="24"/>
                <w:szCs w:val="24"/>
              </w:rPr>
            </w:pPr>
          </w:p>
        </w:tc>
        <w:tc>
          <w:tcPr>
            <w:tcW w:w="1219" w:type="dxa"/>
            <w:vMerge/>
            <w:tcBorders>
              <w:left w:val="single" w:sz="4" w:space="0" w:color="auto"/>
              <w:bottom w:val="single" w:sz="4" w:space="0" w:color="auto"/>
              <w:right w:val="single" w:sz="4" w:space="0" w:color="auto"/>
            </w:tcBorders>
            <w:hideMark/>
          </w:tcPr>
          <w:p w:rsidR="00454999" w:rsidRPr="00266530" w:rsidRDefault="00454999" w:rsidP="00DD54B3">
            <w:pPr>
              <w:rPr>
                <w:rFonts w:ascii="Times New Roman" w:hAnsi="Times New Roman"/>
                <w:sz w:val="24"/>
                <w:szCs w:val="24"/>
              </w:rPr>
            </w:pPr>
          </w:p>
        </w:tc>
        <w:tc>
          <w:tcPr>
            <w:tcW w:w="1887" w:type="dxa"/>
            <w:vMerge/>
            <w:tcBorders>
              <w:left w:val="single" w:sz="4" w:space="0" w:color="auto"/>
              <w:bottom w:val="single" w:sz="4" w:space="0" w:color="auto"/>
              <w:right w:val="single" w:sz="4" w:space="0" w:color="auto"/>
            </w:tcBorders>
            <w:hideMark/>
          </w:tcPr>
          <w:p w:rsidR="00454999" w:rsidRPr="00266530" w:rsidRDefault="00454999"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2</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История развития технологий. Источники развития технологий: эволюции потребностей, практический опыт, научное знание, технологизация научных идей</w:t>
            </w:r>
          </w:p>
          <w:p w:rsidR="005158CA" w:rsidRPr="0008527C" w:rsidRDefault="005158CA" w:rsidP="004F48A9">
            <w:pPr>
              <w:autoSpaceDE w:val="0"/>
              <w:autoSpaceDN w:val="0"/>
              <w:adjustRightInd w:val="0"/>
              <w:rPr>
                <w:rFonts w:ascii="Times New Roman" w:eastAsiaTheme="minorHAnsi"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801"/>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3</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b/>
                <w:i/>
                <w:sz w:val="24"/>
                <w:szCs w:val="24"/>
              </w:rPr>
            </w:pPr>
            <w:r w:rsidRPr="0008527C">
              <w:rPr>
                <w:rFonts w:ascii="Times New Roman" w:hAnsi="Times New Roman"/>
                <w:sz w:val="24"/>
                <w:szCs w:val="24"/>
              </w:rPr>
              <w:t>Развитие технологий и их влияние на среду обитания человека и уклад общественной жизни. Технологии и мировое хозяйство. Закономерности технологического развития.</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826"/>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4</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Развитие технологических систем и последовательная передача функций управления и контроля от человека технологической системе.</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266530">
        <w:trPr>
          <w:trHeight w:val="5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5</w:t>
            </w:r>
          </w:p>
          <w:p w:rsidR="005158CA" w:rsidRPr="00266530" w:rsidRDefault="005158CA" w:rsidP="00DD54B3">
            <w:pPr>
              <w:rPr>
                <w:rFonts w:ascii="Times New Roman" w:hAnsi="Times New Roman"/>
                <w:sz w:val="24"/>
                <w:szCs w:val="24"/>
              </w:rPr>
            </w:pPr>
            <w:r w:rsidRPr="00266530">
              <w:rPr>
                <w:rFonts w:ascii="Times New Roman" w:hAnsi="Times New Roman"/>
                <w:sz w:val="24"/>
                <w:szCs w:val="24"/>
              </w:rPr>
              <w:t>6</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Робототехника. Системы автоматического управления. Программирование работы устройств.</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7</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Промышленные технологии. Производственные технологии. Технологии сферы услуг. Технологии сельского хозяйства.</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866"/>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8</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p w:rsidR="005158CA" w:rsidRPr="0008527C" w:rsidRDefault="005158CA" w:rsidP="00DD54B3">
            <w:pPr>
              <w:rPr>
                <w:rFonts w:ascii="Times New Roman" w:hAnsi="Times New Roman"/>
                <w:sz w:val="24"/>
                <w:szCs w:val="24"/>
              </w:rPr>
            </w:pPr>
          </w:p>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bCs/>
                <w:iCs/>
                <w:sz w:val="24"/>
                <w:szCs w:val="24"/>
              </w:rPr>
            </w:pPr>
            <w:r w:rsidRPr="0008527C">
              <w:rPr>
                <w:rFonts w:ascii="Times New Roman" w:hAnsi="Times New Roman"/>
                <w:bCs/>
                <w:iCs/>
                <w:sz w:val="24"/>
                <w:szCs w:val="24"/>
              </w:rPr>
              <w:t>Автоматизация производства. Производственные технологии автоматизированного производства.</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9</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w:t>
            </w:r>
            <w:r w:rsidRPr="0008527C">
              <w:rPr>
                <w:rFonts w:ascii="Times New Roman" w:hAnsi="Times New Roman"/>
                <w:sz w:val="24"/>
                <w:szCs w:val="24"/>
              </w:rPr>
              <w:lastRenderedPageBreak/>
              <w:t>альтернатива металлам, новые перспективы применения металлов, пористые материалы.</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lastRenderedPageBreak/>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lastRenderedPageBreak/>
              <w:t>10</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6B0638">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sz w:val="24"/>
                <w:szCs w:val="24"/>
              </w:rPr>
            </w:pPr>
            <w:r w:rsidRPr="0008527C">
              <w:rPr>
                <w:rFonts w:ascii="Times New Roman" w:hAnsi="Times New Roman"/>
                <w:sz w:val="24"/>
                <w:szCs w:val="24"/>
              </w:rPr>
              <w:t>Современные информационные технологии, применимые к новому технологическому укладу.</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11</w:t>
            </w:r>
          </w:p>
        </w:tc>
        <w:tc>
          <w:tcPr>
            <w:tcW w:w="570"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rPr>
                <w:rFonts w:ascii="Times New Roman" w:hAnsi="Times New Roman"/>
                <w:bCs/>
                <w:iCs/>
                <w:sz w:val="24"/>
                <w:szCs w:val="24"/>
              </w:rPr>
            </w:pPr>
            <w:r w:rsidRPr="0008527C">
              <w:rPr>
                <w:rFonts w:ascii="Times New Roman" w:hAnsi="Times New Roman"/>
                <w:bCs/>
                <w:iCs/>
                <w:sz w:val="24"/>
                <w:szCs w:val="24"/>
              </w:rPr>
              <w:t xml:space="preserve">Управление в современном производстве. Инновационные предприятия. </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144"/>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12</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pPr>
            <w:r w:rsidRPr="0008527C">
              <w:t>Работа с информацией по вопросам формирования новых технологий, обслуживающих ту или иную группу потребностей или отнесенных к той или иной технологической стратегии.</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263"/>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13</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08527C"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pPr>
            <w:r w:rsidRPr="0008527C">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ресурсосберегающие технологии (воду, тепло, электричество) и др.</w:t>
            </w:r>
          </w:p>
        </w:tc>
        <w:tc>
          <w:tcPr>
            <w:tcW w:w="1219"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08527C">
        <w:trPr>
          <w:trHeight w:val="439"/>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14</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Способы обработки продуктов питания.</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08527C">
        <w:trPr>
          <w:trHeight w:val="461"/>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15</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Потребительские качества пищи.</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426"/>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16</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rPr>
                <w:lang w:eastAsia="en-US"/>
              </w:rPr>
              <w:t>Технологии производства продуктов питания (технологии общественного питания)</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17</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rPr>
                <w:lang w:eastAsia="en-US"/>
              </w:rPr>
              <w:t>Технологии производства продуктов питания (технологии общественного питания)</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145A90">
        <w:trPr>
          <w:trHeight w:val="70"/>
        </w:trPr>
        <w:tc>
          <w:tcPr>
            <w:tcW w:w="15026" w:type="dxa"/>
            <w:gridSpan w:val="10"/>
            <w:tcBorders>
              <w:top w:val="single" w:sz="4" w:space="0" w:color="auto"/>
              <w:left w:val="single" w:sz="4" w:space="0" w:color="auto"/>
              <w:bottom w:val="single" w:sz="4" w:space="0" w:color="auto"/>
              <w:right w:val="single" w:sz="4" w:space="0" w:color="auto"/>
            </w:tcBorders>
          </w:tcPr>
          <w:p w:rsidR="005158CA" w:rsidRPr="0008527C" w:rsidRDefault="005158CA" w:rsidP="005158CA">
            <w:pPr>
              <w:pStyle w:val="-11"/>
              <w:ind w:left="0" w:firstLine="709"/>
              <w:jc w:val="center"/>
              <w:rPr>
                <w:b/>
                <w:i/>
                <w:lang w:eastAsia="en-US"/>
              </w:rPr>
            </w:pPr>
            <w:r w:rsidRPr="0008527C">
              <w:rPr>
                <w:b/>
                <w:i/>
                <w:lang w:eastAsia="en-US"/>
              </w:rPr>
              <w:t>Формирование технологической культуры и проектно-технологического мышления обучающихся</w:t>
            </w:r>
          </w:p>
          <w:p w:rsidR="005158CA" w:rsidRPr="0008527C" w:rsidRDefault="005158CA" w:rsidP="00DD54B3">
            <w:pPr>
              <w:rPr>
                <w:rFonts w:ascii="Times New Roman" w:hAnsi="Times New Roman"/>
                <w:sz w:val="24"/>
                <w:szCs w:val="24"/>
              </w:rPr>
            </w:pPr>
          </w:p>
        </w:tc>
      </w:tr>
      <w:tr w:rsidR="005158CA" w:rsidRPr="00266530" w:rsidTr="00454999">
        <w:trPr>
          <w:trHeight w:val="162"/>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18</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Способы представления технической и технологической информации. Техническое задание. Технические условия.</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08527C">
        <w:trPr>
          <w:trHeight w:val="381"/>
        </w:trPr>
        <w:tc>
          <w:tcPr>
            <w:tcW w:w="709" w:type="dxa"/>
            <w:tcBorders>
              <w:top w:val="single" w:sz="4" w:space="0" w:color="auto"/>
              <w:left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19</w:t>
            </w:r>
          </w:p>
        </w:tc>
        <w:tc>
          <w:tcPr>
            <w:tcW w:w="570"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right w:val="single" w:sz="4" w:space="0" w:color="auto"/>
            </w:tcBorders>
            <w:hideMark/>
          </w:tcPr>
          <w:p w:rsidR="005158CA" w:rsidRPr="0008527C" w:rsidRDefault="005158CA" w:rsidP="004F48A9">
            <w:pPr>
              <w:pStyle w:val="-11"/>
              <w:ind w:left="0"/>
              <w:jc w:val="both"/>
              <w:rPr>
                <w:lang w:eastAsia="en-US"/>
              </w:rPr>
            </w:pPr>
            <w:r w:rsidRPr="0008527C">
              <w:t>Эскизы и чертежи. Технологическая карта. Алгоритм. Инструкция.</w:t>
            </w:r>
          </w:p>
        </w:tc>
        <w:tc>
          <w:tcPr>
            <w:tcW w:w="1229" w:type="dxa"/>
            <w:gridSpan w:val="2"/>
            <w:tcBorders>
              <w:top w:val="single" w:sz="4" w:space="0" w:color="auto"/>
              <w:left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20</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Эскизы и чертежи. Технологическая карта. Алгоритм. Инструкция.</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273"/>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21</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rPr>
                <w:lang w:eastAsia="en-US"/>
              </w:rPr>
              <w:t>Описание системы и процессов с помощью блок-схем. Электрическая схема.</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08527C">
        <w:trPr>
          <w:trHeight w:val="399"/>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22</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3B51DD">
            <w:pPr>
              <w:pStyle w:val="-11"/>
              <w:ind w:left="0"/>
              <w:jc w:val="both"/>
            </w:pPr>
            <w:r w:rsidRPr="0008527C">
              <w:t>Метод дизайн-мышления. Алгоритмы и способы изучения потребностей</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23</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rPr>
                <w:lang w:eastAsia="en-US"/>
              </w:rPr>
              <w:t xml:space="preserve">Составление технического задания/спецификации на изготовление продукта, призванного удовлетворить выявленную потребность. </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lastRenderedPageBreak/>
              <w:t>24</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pPr>
            <w:r w:rsidRPr="0008527C">
              <w:t xml:space="preserve">Методы проектирования, конструирования, моделирования. </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25</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1B1880">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pPr>
            <w:r w:rsidRPr="0008527C">
              <w:t>Методы принятия решения. Анализ альтернативных ресурсов.</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26</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Порядок действий по сборке конструкции/механизма. Способы соединения деталей.</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27</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1B1880">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Технологический узел. Понятие модели.</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28</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lang w:eastAsia="en-US"/>
              </w:rPr>
            </w:pPr>
            <w:r w:rsidRPr="0008527C">
              <w:t>Логика проектирования технологической системы. Модернизация изделия и создание нового изделия как вид проектирования технологической системы.</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29</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rFonts w:eastAsiaTheme="minorEastAsia"/>
              </w:rPr>
            </w:pPr>
            <w:r w:rsidRPr="0008527C">
              <w:t>Конструкции. Основные характеристики конструкций.</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30</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rFonts w:eastAsiaTheme="minorEastAsia"/>
              </w:rPr>
            </w:pPr>
            <w:r w:rsidRPr="0008527C">
              <w:t>Моделирование. Функции моделей. Использование моделей в процессе проектирования технологической системы.</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31</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1B1880">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rPr>
                <w:rFonts w:eastAsiaTheme="minorEastAsia"/>
              </w:rPr>
            </w:pPr>
            <w:r w:rsidRPr="0008527C">
              <w:t>Моделирование. Функции моделей. Использование моделей в процессе проектирования технологической системы.</w:t>
            </w: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2F6D30">
        <w:trPr>
          <w:trHeight w:val="321"/>
        </w:trPr>
        <w:tc>
          <w:tcPr>
            <w:tcW w:w="709" w:type="dxa"/>
            <w:tcBorders>
              <w:top w:val="single" w:sz="4" w:space="0" w:color="auto"/>
              <w:left w:val="single" w:sz="4" w:space="0" w:color="auto"/>
              <w:bottom w:val="single" w:sz="4" w:space="0" w:color="auto"/>
              <w:right w:val="single" w:sz="4" w:space="0" w:color="auto"/>
            </w:tcBorders>
          </w:tcPr>
          <w:p w:rsidR="005158CA" w:rsidRPr="00266530" w:rsidRDefault="005158CA" w:rsidP="0007495A">
            <w:pPr>
              <w:rPr>
                <w:rFonts w:ascii="Times New Roman" w:hAnsi="Times New Roman"/>
                <w:sz w:val="24"/>
                <w:szCs w:val="24"/>
              </w:rPr>
            </w:pPr>
            <w:r w:rsidRPr="00266530">
              <w:rPr>
                <w:rFonts w:ascii="Times New Roman" w:hAnsi="Times New Roman"/>
                <w:sz w:val="24"/>
                <w:szCs w:val="24"/>
              </w:rPr>
              <w:t>32</w:t>
            </w:r>
          </w:p>
        </w:tc>
        <w:tc>
          <w:tcPr>
            <w:tcW w:w="570" w:type="dxa"/>
            <w:tcBorders>
              <w:top w:val="single" w:sz="4" w:space="0" w:color="auto"/>
              <w:left w:val="single" w:sz="4" w:space="0" w:color="auto"/>
              <w:bottom w:val="single" w:sz="4" w:space="0" w:color="auto"/>
              <w:right w:val="single" w:sz="4" w:space="0" w:color="auto"/>
            </w:tcBorders>
            <w:vAlign w:val="center"/>
            <w:hideMark/>
          </w:tcPr>
          <w:p w:rsidR="005158CA" w:rsidRPr="00266530" w:rsidRDefault="005158CA"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158CA" w:rsidRPr="00266530" w:rsidRDefault="005158CA"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158CA" w:rsidRPr="00266530" w:rsidRDefault="005158CA"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5158CA" w:rsidRPr="0008527C" w:rsidRDefault="005158CA" w:rsidP="004F48A9">
            <w:pPr>
              <w:pStyle w:val="-11"/>
              <w:ind w:left="0"/>
              <w:jc w:val="both"/>
            </w:pPr>
            <w:r w:rsidRPr="0008527C">
              <w:t>Робототехника и среда конструирования.</w:t>
            </w:r>
          </w:p>
          <w:p w:rsidR="005158CA" w:rsidRPr="0008527C" w:rsidRDefault="005158CA" w:rsidP="004F48A9">
            <w:pPr>
              <w:pStyle w:val="-11"/>
              <w:ind w:left="0"/>
              <w:jc w:val="both"/>
              <w:rPr>
                <w:lang w:eastAsia="en-US"/>
              </w:rPr>
            </w:pPr>
          </w:p>
        </w:tc>
        <w:tc>
          <w:tcPr>
            <w:tcW w:w="1229" w:type="dxa"/>
            <w:gridSpan w:val="2"/>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5158CA" w:rsidRPr="00266530" w:rsidRDefault="005158CA" w:rsidP="00DD54B3">
            <w:pPr>
              <w:rPr>
                <w:rFonts w:ascii="Times New Roman" w:hAnsi="Times New Roman"/>
                <w:sz w:val="24"/>
                <w:szCs w:val="24"/>
              </w:rPr>
            </w:pPr>
          </w:p>
        </w:tc>
      </w:tr>
      <w:tr w:rsidR="005158CA" w:rsidRPr="00266530" w:rsidTr="0097050D">
        <w:trPr>
          <w:trHeight w:val="321"/>
        </w:trPr>
        <w:tc>
          <w:tcPr>
            <w:tcW w:w="15026" w:type="dxa"/>
            <w:gridSpan w:val="10"/>
            <w:tcBorders>
              <w:top w:val="single" w:sz="4" w:space="0" w:color="auto"/>
              <w:left w:val="single" w:sz="4" w:space="0" w:color="auto"/>
              <w:bottom w:val="single" w:sz="4" w:space="0" w:color="auto"/>
              <w:right w:val="single" w:sz="4" w:space="0" w:color="auto"/>
            </w:tcBorders>
          </w:tcPr>
          <w:p w:rsidR="005158CA" w:rsidRPr="0008527C" w:rsidRDefault="005158CA" w:rsidP="005158CA">
            <w:pPr>
              <w:pStyle w:val="-11"/>
              <w:ind w:left="0" w:firstLine="709"/>
              <w:jc w:val="center"/>
              <w:rPr>
                <w:b/>
                <w:i/>
                <w:lang w:eastAsia="en-US"/>
              </w:rPr>
            </w:pPr>
            <w:r w:rsidRPr="0008527C">
              <w:rPr>
                <w:b/>
                <w:i/>
                <w:lang w:eastAsia="en-US"/>
              </w:rPr>
              <w:t>Опыт проектирования, конструирования, моделирования</w:t>
            </w:r>
          </w:p>
          <w:p w:rsidR="005158CA" w:rsidRPr="0008527C" w:rsidRDefault="005158CA" w:rsidP="00DD54B3">
            <w:pPr>
              <w:rPr>
                <w:rFonts w:ascii="Times New Roman" w:hAnsi="Times New Roman"/>
                <w:sz w:val="24"/>
                <w:szCs w:val="24"/>
              </w:rPr>
            </w:pPr>
          </w:p>
        </w:tc>
      </w:tr>
      <w:tr w:rsidR="003B51DD" w:rsidRPr="00266530" w:rsidTr="00454999">
        <w:trPr>
          <w:trHeight w:val="170"/>
        </w:trPr>
        <w:tc>
          <w:tcPr>
            <w:tcW w:w="709" w:type="dxa"/>
            <w:tcBorders>
              <w:top w:val="single" w:sz="4" w:space="0" w:color="auto"/>
              <w:left w:val="single" w:sz="4" w:space="0" w:color="auto"/>
              <w:bottom w:val="single" w:sz="4" w:space="0" w:color="auto"/>
              <w:right w:val="single" w:sz="4" w:space="0" w:color="auto"/>
            </w:tcBorders>
          </w:tcPr>
          <w:p w:rsidR="003B51DD" w:rsidRPr="00266530" w:rsidRDefault="003B51DD" w:rsidP="00DD54B3">
            <w:pPr>
              <w:rPr>
                <w:rFonts w:ascii="Times New Roman" w:hAnsi="Times New Roman"/>
                <w:sz w:val="24"/>
                <w:szCs w:val="24"/>
              </w:rPr>
            </w:pP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1B1880">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Pr="00266530" w:rsidRDefault="003B51DD" w:rsidP="00DD54B3">
            <w:pPr>
              <w:rPr>
                <w:rFonts w:ascii="Times New Roman" w:hAnsi="Times New Roman"/>
                <w:sz w:val="24"/>
                <w:szCs w:val="24"/>
              </w:rPr>
            </w:pPr>
            <w:r w:rsidRPr="00266530">
              <w:rPr>
                <w:rFonts w:ascii="Times New Roman" w:hAnsi="Times New Roman"/>
                <w:sz w:val="24"/>
                <w:szCs w:val="24"/>
              </w:rPr>
              <w:t>33</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DD54B3">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Pr="00266530" w:rsidRDefault="003B51DD" w:rsidP="00DD54B3">
            <w:pPr>
              <w:rPr>
                <w:rFonts w:ascii="Times New Roman" w:hAnsi="Times New Roman"/>
                <w:sz w:val="24"/>
                <w:szCs w:val="24"/>
              </w:rPr>
            </w:pPr>
            <w:r w:rsidRPr="00266530">
              <w:rPr>
                <w:rFonts w:ascii="Times New Roman" w:hAnsi="Times New Roman"/>
                <w:sz w:val="24"/>
                <w:szCs w:val="24"/>
              </w:rPr>
              <w:t>34</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35</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Испытания, анализ, варианты модернизации. Модернизация продукта.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36</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 xml:space="preserve">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37</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p>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Простейшие роботы.</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38</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w:t>
            </w:r>
            <w:r w:rsidRPr="0008527C">
              <w:rPr>
                <w:rFonts w:ascii="Times New Roman" w:eastAsiaTheme="minorEastAsia" w:hAnsi="Times New Roman"/>
                <w:sz w:val="24"/>
                <w:szCs w:val="24"/>
              </w:rPr>
              <w:lastRenderedPageBreak/>
              <w:t>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lastRenderedPageBreak/>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lastRenderedPageBreak/>
              <w:t>39</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40</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41</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42</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43</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44</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35</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36</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Сборка моделей. Исследование характеристик конструкций. Проектирование и конструирование моделей по известному прототипу.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37</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Испытания, анализ, варианты модернизации. Модернизация продукта.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38</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 xml:space="preserve">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39</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p>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rPr>
            </w:pPr>
            <w:r w:rsidRPr="0008527C">
              <w:rPr>
                <w:rFonts w:ascii="Times New Roman" w:eastAsiaTheme="minorEastAsia" w:hAnsi="Times New Roman"/>
                <w:iCs/>
                <w:sz w:val="24"/>
                <w:szCs w:val="24"/>
              </w:rPr>
              <w:t>Простейшие роботы.</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lastRenderedPageBreak/>
              <w:t>40</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41</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42</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43</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44</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7000EF">
        <w:trPr>
          <w:trHeight w:val="70"/>
        </w:trPr>
        <w:tc>
          <w:tcPr>
            <w:tcW w:w="15026" w:type="dxa"/>
            <w:gridSpan w:val="10"/>
            <w:tcBorders>
              <w:top w:val="single" w:sz="4" w:space="0" w:color="auto"/>
              <w:left w:val="single" w:sz="4" w:space="0" w:color="auto"/>
              <w:bottom w:val="single" w:sz="4" w:space="0" w:color="auto"/>
              <w:right w:val="single" w:sz="4" w:space="0" w:color="auto"/>
            </w:tcBorders>
          </w:tcPr>
          <w:p w:rsidR="003B51DD" w:rsidRPr="0008527C" w:rsidRDefault="003B51DD" w:rsidP="003B51DD">
            <w:pPr>
              <w:pStyle w:val="-11"/>
              <w:ind w:left="0" w:firstLine="709"/>
              <w:jc w:val="center"/>
              <w:rPr>
                <w:b/>
                <w:i/>
                <w:lang w:eastAsia="en-US"/>
              </w:rPr>
            </w:pPr>
            <w:r w:rsidRPr="0008527C">
              <w:rPr>
                <w:b/>
                <w:i/>
                <w:lang w:eastAsia="en-US"/>
              </w:rPr>
              <w:t>Компьютерное моделирование, проведение виртуального эксперимента</w:t>
            </w:r>
          </w:p>
          <w:p w:rsidR="003B51DD" w:rsidRPr="0008527C"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45</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46</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47</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48</w:t>
            </w:r>
          </w:p>
          <w:p w:rsidR="003B51DD" w:rsidRDefault="003B51DD" w:rsidP="004F48A9"/>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создание изделия средствами учебного станка, в том числе управляемого программой. </w:t>
            </w:r>
          </w:p>
          <w:p w:rsidR="003B51DD" w:rsidRPr="0008527C" w:rsidRDefault="003B51DD" w:rsidP="003B51DD">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Автоматизированное производство на предприятиях региона.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49</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3B51DD">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изготовление материального продукта.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50</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Разработка и изготовление материального продукта. Апробация полученного материального продукта.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51</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и изготовление материального продукта. Апробация полученного </w:t>
            </w:r>
            <w:r w:rsidRPr="0008527C">
              <w:rPr>
                <w:rFonts w:ascii="Times New Roman" w:eastAsiaTheme="minorEastAsia" w:hAnsi="Times New Roman"/>
                <w:sz w:val="24"/>
                <w:szCs w:val="24"/>
              </w:rPr>
              <w:lastRenderedPageBreak/>
              <w:t>материального продукта. Модернизация материального продукта.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lastRenderedPageBreak/>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lastRenderedPageBreak/>
              <w:t>52</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Разработка и изготовление материального продукта. Апробация полученного материального продукта. Модернизация материального продукта.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53</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Планирование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54</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55</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56</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57</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58</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Default="003B51DD">
            <w:r w:rsidRPr="00345AC9">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59</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60</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F07CEF">
        <w:trPr>
          <w:trHeight w:val="70"/>
        </w:trPr>
        <w:tc>
          <w:tcPr>
            <w:tcW w:w="15026" w:type="dxa"/>
            <w:gridSpan w:val="10"/>
            <w:tcBorders>
              <w:top w:val="single" w:sz="4" w:space="0" w:color="auto"/>
              <w:left w:val="single" w:sz="4" w:space="0" w:color="auto"/>
              <w:bottom w:val="single" w:sz="4" w:space="0" w:color="auto"/>
              <w:right w:val="single" w:sz="4" w:space="0" w:color="auto"/>
            </w:tcBorders>
          </w:tcPr>
          <w:p w:rsidR="003B51DD" w:rsidRPr="0008527C" w:rsidRDefault="003B51DD" w:rsidP="003B51DD">
            <w:pPr>
              <w:pStyle w:val="-11"/>
              <w:ind w:left="0" w:firstLine="709"/>
              <w:jc w:val="center"/>
              <w:rPr>
                <w:b/>
                <w:i/>
                <w:lang w:eastAsia="en-US"/>
              </w:rPr>
            </w:pPr>
            <w:r w:rsidRPr="0008527C">
              <w:rPr>
                <w:b/>
                <w:i/>
                <w:lang w:eastAsia="en-US"/>
              </w:rPr>
              <w:t>Построение образовательных траекторий и планов в области профессионального самоопределения</w:t>
            </w:r>
          </w:p>
          <w:p w:rsidR="003B51DD" w:rsidRPr="0008527C"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61</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w:t>
            </w:r>
          </w:p>
          <w:p w:rsidR="003B51DD" w:rsidRPr="0008527C" w:rsidRDefault="003B51DD" w:rsidP="004F48A9">
            <w:pPr>
              <w:rPr>
                <w:rFonts w:ascii="Times New Roman" w:hAnsi="Times New Roman"/>
                <w:sz w:val="24"/>
                <w:szCs w:val="24"/>
              </w:rPr>
            </w:pP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lastRenderedPageBreak/>
              <w:t>62</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3B51DD">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63</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3B51DD">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Понятия трудового ресурса, рынка труда. Характеристики современного рынка труда.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64</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iCs/>
                <w:sz w:val="24"/>
                <w:szCs w:val="24"/>
                <w:u w:val="single"/>
              </w:rPr>
            </w:pPr>
            <w:r w:rsidRPr="0008527C">
              <w:rPr>
                <w:rFonts w:ascii="Times New Roman" w:eastAsiaTheme="minorEastAsia" w:hAnsi="Times New Roman"/>
                <w:sz w:val="24"/>
                <w:szCs w:val="24"/>
              </w:rPr>
              <w:t>Квалификации и профессии. Цикл жизни профессии.</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65</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eastAsiaTheme="minorEastAsia" w:hAnsi="Times New Roman"/>
                <w:sz w:val="24"/>
                <w:szCs w:val="24"/>
              </w:rPr>
            </w:pPr>
            <w:r w:rsidRPr="0008527C">
              <w:rPr>
                <w:rFonts w:ascii="Times New Roman" w:eastAsiaTheme="minorEastAsia" w:hAnsi="Times New Roman"/>
                <w:sz w:val="24"/>
                <w:szCs w:val="24"/>
              </w:rPr>
              <w:t xml:space="preserve">Современные требования к кадрам.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66</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widowControl w:val="0"/>
              <w:autoSpaceDE w:val="0"/>
              <w:autoSpaceDN w:val="0"/>
              <w:adjustRightInd w:val="0"/>
              <w:jc w:val="both"/>
              <w:rPr>
                <w:rFonts w:ascii="Times New Roman" w:hAnsi="Times New Roman"/>
                <w:sz w:val="24"/>
                <w:szCs w:val="24"/>
              </w:rPr>
            </w:pPr>
            <w:r w:rsidRPr="0008527C">
              <w:rPr>
                <w:rFonts w:ascii="Times New Roman" w:eastAsiaTheme="minorEastAsia" w:hAnsi="Times New Roman"/>
                <w:sz w:val="24"/>
                <w:szCs w:val="24"/>
              </w:rPr>
              <w:t xml:space="preserve">Концепции "обучения для жизни" и "обучения через всю жизнь". </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67</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rPr>
                <w:rFonts w:ascii="Times New Roman" w:hAnsi="Times New Roman"/>
                <w:sz w:val="24"/>
                <w:szCs w:val="24"/>
              </w:rPr>
            </w:pPr>
            <w:r w:rsidRPr="0008527C">
              <w:rPr>
                <w:rFonts w:ascii="Times New Roman" w:hAnsi="Times New Roman"/>
                <w:sz w:val="24"/>
                <w:szCs w:val="24"/>
              </w:rPr>
              <w:t xml:space="preserve"> Промежуточная аттестация. Защита проекта.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r w:rsidR="003B51DD" w:rsidRPr="00266530" w:rsidTr="00454999">
        <w:trPr>
          <w:trHeight w:val="70"/>
        </w:trPr>
        <w:tc>
          <w:tcPr>
            <w:tcW w:w="709" w:type="dxa"/>
            <w:tcBorders>
              <w:top w:val="single" w:sz="4" w:space="0" w:color="auto"/>
              <w:left w:val="single" w:sz="4" w:space="0" w:color="auto"/>
              <w:bottom w:val="single" w:sz="4" w:space="0" w:color="auto"/>
              <w:right w:val="single" w:sz="4" w:space="0" w:color="auto"/>
            </w:tcBorders>
          </w:tcPr>
          <w:p w:rsidR="003B51DD" w:rsidRDefault="003B51DD" w:rsidP="004F48A9">
            <w:r>
              <w:t>68</w:t>
            </w:r>
          </w:p>
        </w:tc>
        <w:tc>
          <w:tcPr>
            <w:tcW w:w="570" w:type="dxa"/>
            <w:tcBorders>
              <w:top w:val="single" w:sz="4" w:space="0" w:color="auto"/>
              <w:left w:val="single" w:sz="4" w:space="0" w:color="auto"/>
              <w:bottom w:val="single" w:sz="4" w:space="0" w:color="auto"/>
              <w:right w:val="single" w:sz="4" w:space="0" w:color="auto"/>
            </w:tcBorders>
            <w:vAlign w:val="center"/>
            <w:hideMark/>
          </w:tcPr>
          <w:p w:rsidR="003B51DD" w:rsidRPr="00266530" w:rsidRDefault="003B51DD" w:rsidP="00DD54B3">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B51DD" w:rsidRPr="00266530" w:rsidRDefault="003B51DD" w:rsidP="00454999">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3B51DD" w:rsidRPr="0008527C" w:rsidRDefault="003B51DD" w:rsidP="004F48A9">
            <w:pPr>
              <w:rPr>
                <w:rFonts w:ascii="Times New Roman" w:hAnsi="Times New Roman"/>
                <w:sz w:val="24"/>
                <w:szCs w:val="24"/>
              </w:rPr>
            </w:pPr>
            <w:r w:rsidRPr="0008527C">
              <w:rPr>
                <w:rFonts w:ascii="Times New Roman" w:hAnsi="Times New Roman"/>
                <w:sz w:val="24"/>
                <w:szCs w:val="24"/>
              </w:rPr>
              <w:t>Промежуточная аттестация. Защита проекта.</w:t>
            </w:r>
          </w:p>
        </w:tc>
        <w:tc>
          <w:tcPr>
            <w:tcW w:w="1229" w:type="dxa"/>
            <w:gridSpan w:val="2"/>
            <w:tcBorders>
              <w:top w:val="single" w:sz="4" w:space="0" w:color="auto"/>
              <w:left w:val="single" w:sz="4" w:space="0" w:color="auto"/>
              <w:bottom w:val="single" w:sz="4" w:space="0" w:color="auto"/>
              <w:right w:val="single" w:sz="4" w:space="0" w:color="auto"/>
            </w:tcBorders>
            <w:hideMark/>
          </w:tcPr>
          <w:p w:rsidR="003B51DD" w:rsidRPr="00345AC9" w:rsidRDefault="003B51D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3B51DD" w:rsidRPr="00266530" w:rsidRDefault="003B51DD" w:rsidP="00DD54B3">
            <w:pPr>
              <w:rPr>
                <w:rFonts w:ascii="Times New Roman" w:hAnsi="Times New Roman"/>
                <w:sz w:val="24"/>
                <w:szCs w:val="24"/>
              </w:rPr>
            </w:pPr>
          </w:p>
        </w:tc>
      </w:tr>
    </w:tbl>
    <w:p w:rsidR="007509C1" w:rsidRDefault="007509C1"/>
    <w:p w:rsidR="00D824AD" w:rsidRPr="000472ED" w:rsidRDefault="00D824AD">
      <w:pPr>
        <w:rPr>
          <w:rFonts w:ascii="Times New Roman" w:eastAsia="Times New Roman" w:hAnsi="Times New Roman" w:cs="Times New Roman"/>
          <w:sz w:val="24"/>
          <w:szCs w:val="24"/>
          <w:lang w:eastAsia="ru-RU"/>
        </w:rPr>
      </w:pPr>
      <w:r w:rsidRPr="000472ED">
        <w:rPr>
          <w:rFonts w:ascii="Times New Roman" w:eastAsia="Times New Roman" w:hAnsi="Times New Roman" w:cs="Times New Roman"/>
          <w:sz w:val="24"/>
          <w:szCs w:val="24"/>
          <w:lang w:eastAsia="ru-RU"/>
        </w:rPr>
        <w:t xml:space="preserve">                                                                                                                                        9 класс</w:t>
      </w:r>
    </w:p>
    <w:tbl>
      <w:tblPr>
        <w:tblStyle w:val="23"/>
        <w:tblW w:w="15026" w:type="dxa"/>
        <w:tblInd w:w="108" w:type="dxa"/>
        <w:tblLayout w:type="fixed"/>
        <w:tblLook w:val="04A0"/>
      </w:tblPr>
      <w:tblGrid>
        <w:gridCol w:w="709"/>
        <w:gridCol w:w="570"/>
        <w:gridCol w:w="1134"/>
        <w:gridCol w:w="10"/>
        <w:gridCol w:w="1266"/>
        <w:gridCol w:w="10"/>
        <w:gridCol w:w="8211"/>
        <w:gridCol w:w="10"/>
        <w:gridCol w:w="1219"/>
        <w:gridCol w:w="1887"/>
      </w:tblGrid>
      <w:tr w:rsidR="00D824AD" w:rsidRPr="00266530" w:rsidTr="00D824AD">
        <w:trPr>
          <w:trHeight w:val="556"/>
        </w:trPr>
        <w:tc>
          <w:tcPr>
            <w:tcW w:w="709" w:type="dxa"/>
            <w:tcBorders>
              <w:top w:val="single" w:sz="4" w:space="0" w:color="auto"/>
              <w:left w:val="single" w:sz="4" w:space="0" w:color="auto"/>
              <w:bottom w:val="single" w:sz="4" w:space="0" w:color="auto"/>
              <w:right w:val="single" w:sz="4" w:space="0" w:color="auto"/>
            </w:tcBorders>
            <w:vAlign w:val="center"/>
            <w:hideMark/>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w:t>
            </w:r>
          </w:p>
        </w:tc>
        <w:tc>
          <w:tcPr>
            <w:tcW w:w="1704" w:type="dxa"/>
            <w:gridSpan w:val="2"/>
            <w:tcBorders>
              <w:top w:val="single" w:sz="4" w:space="0" w:color="auto"/>
              <w:left w:val="single" w:sz="4" w:space="0" w:color="auto"/>
              <w:bottom w:val="single" w:sz="4" w:space="0" w:color="auto"/>
              <w:right w:val="single" w:sz="4" w:space="0" w:color="auto"/>
            </w:tcBorders>
            <w:vAlign w:val="center"/>
            <w:hideMark/>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План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Факт</w:t>
            </w:r>
          </w:p>
        </w:tc>
        <w:tc>
          <w:tcPr>
            <w:tcW w:w="8221" w:type="dxa"/>
            <w:gridSpan w:val="2"/>
            <w:tcBorders>
              <w:top w:val="single" w:sz="4" w:space="0" w:color="auto"/>
              <w:left w:val="single" w:sz="4" w:space="0" w:color="auto"/>
              <w:bottom w:val="single" w:sz="4" w:space="0" w:color="auto"/>
              <w:right w:val="single" w:sz="4" w:space="0" w:color="auto"/>
            </w:tcBorders>
            <w:vAlign w:val="center"/>
            <w:hideMark/>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Тематическое планирование</w:t>
            </w:r>
          </w:p>
        </w:tc>
        <w:tc>
          <w:tcPr>
            <w:tcW w:w="1229" w:type="dxa"/>
            <w:gridSpan w:val="2"/>
            <w:tcBorders>
              <w:top w:val="single" w:sz="4" w:space="0" w:color="auto"/>
              <w:left w:val="single" w:sz="4" w:space="0" w:color="auto"/>
              <w:bottom w:val="single" w:sz="4" w:space="0" w:color="auto"/>
              <w:right w:val="single" w:sz="4" w:space="0" w:color="auto"/>
            </w:tcBorders>
            <w:vAlign w:val="center"/>
            <w:hideMark/>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Кол-во часов</w:t>
            </w:r>
          </w:p>
        </w:tc>
        <w:tc>
          <w:tcPr>
            <w:tcW w:w="1887" w:type="dxa"/>
            <w:tcBorders>
              <w:top w:val="single" w:sz="4" w:space="0" w:color="auto"/>
              <w:left w:val="single" w:sz="4" w:space="0" w:color="auto"/>
              <w:bottom w:val="single" w:sz="4" w:space="0" w:color="auto"/>
              <w:right w:val="single" w:sz="4" w:space="0" w:color="auto"/>
            </w:tcBorders>
            <w:vAlign w:val="center"/>
            <w:hideMark/>
          </w:tcPr>
          <w:p w:rsidR="00D824AD" w:rsidRPr="00266530" w:rsidRDefault="00D824AD" w:rsidP="00D824AD">
            <w:pPr>
              <w:rPr>
                <w:rFonts w:ascii="Times New Roman" w:hAnsi="Times New Roman"/>
                <w:sz w:val="24"/>
                <w:szCs w:val="24"/>
              </w:rPr>
            </w:pPr>
            <w:r w:rsidRPr="00266530">
              <w:rPr>
                <w:rFonts w:ascii="Times New Roman" w:hAnsi="Times New Roman"/>
                <w:b/>
                <w:sz w:val="24"/>
                <w:szCs w:val="24"/>
              </w:rPr>
              <w:t>Примечание</w:t>
            </w:r>
          </w:p>
        </w:tc>
      </w:tr>
      <w:tr w:rsidR="006C2FA0" w:rsidRPr="00266530" w:rsidTr="003D4894">
        <w:trPr>
          <w:trHeight w:val="556"/>
        </w:trPr>
        <w:tc>
          <w:tcPr>
            <w:tcW w:w="15026" w:type="dxa"/>
            <w:gridSpan w:val="10"/>
            <w:tcBorders>
              <w:top w:val="single" w:sz="4" w:space="0" w:color="auto"/>
              <w:left w:val="single" w:sz="4" w:space="0" w:color="auto"/>
              <w:bottom w:val="single" w:sz="4" w:space="0" w:color="auto"/>
              <w:right w:val="single" w:sz="4" w:space="0" w:color="auto"/>
            </w:tcBorders>
            <w:vAlign w:val="center"/>
            <w:hideMark/>
          </w:tcPr>
          <w:p w:rsidR="006C2FA0" w:rsidRPr="000472ED" w:rsidRDefault="006C2FA0" w:rsidP="006C2FA0">
            <w:pPr>
              <w:pStyle w:val="a3"/>
              <w:jc w:val="center"/>
              <w:rPr>
                <w:rFonts w:ascii="Times New Roman" w:eastAsia="Times New Roman" w:hAnsi="Times New Roman"/>
                <w:b/>
                <w:i/>
                <w:sz w:val="24"/>
                <w:szCs w:val="24"/>
              </w:rPr>
            </w:pPr>
            <w:r w:rsidRPr="000472ED">
              <w:rPr>
                <w:rFonts w:ascii="Times New Roman" w:eastAsia="Times New Roman" w:hAnsi="Times New Roman"/>
                <w:b/>
                <w:i/>
                <w:sz w:val="24"/>
                <w:szCs w:val="24"/>
              </w:rPr>
              <w:t>Современные материальные, информационные и гуманитарные технологии и перспективы их развития</w:t>
            </w:r>
          </w:p>
          <w:p w:rsidR="006C2FA0" w:rsidRPr="00266530" w:rsidRDefault="006C2FA0" w:rsidP="00D824AD">
            <w:pPr>
              <w:rPr>
                <w:rFonts w:ascii="Times New Roman" w:hAnsi="Times New Roman"/>
                <w:b/>
                <w:sz w:val="24"/>
                <w:szCs w:val="24"/>
              </w:rPr>
            </w:pPr>
          </w:p>
        </w:tc>
      </w:tr>
      <w:tr w:rsidR="006C2FA0" w:rsidRPr="00266530" w:rsidTr="00D824AD">
        <w:trPr>
          <w:trHeight w:val="525"/>
        </w:trPr>
        <w:tc>
          <w:tcPr>
            <w:tcW w:w="709" w:type="dxa"/>
            <w:tcBorders>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r>
              <w:rPr>
                <w:rFonts w:ascii="Times New Roman" w:hAnsi="Times New Roman"/>
                <w:sz w:val="24"/>
                <w:szCs w:val="24"/>
              </w:rPr>
              <w:t>1</w:t>
            </w:r>
          </w:p>
        </w:tc>
        <w:tc>
          <w:tcPr>
            <w:tcW w:w="570" w:type="dxa"/>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8527C" w:rsidRDefault="006C2FA0" w:rsidP="0008527C">
            <w:r w:rsidRPr="000472ED">
              <w:rPr>
                <w:rFonts w:ascii="Times New Roman" w:eastAsia="Times New Roman" w:hAnsi="Times New Roman"/>
                <w:sz w:val="24"/>
                <w:szCs w:val="24"/>
                <w:lang w:eastAsia="ru-RU"/>
              </w:rPr>
              <w:t xml:space="preserve">Развитие технологий. Понятие "технологии". Материальные технологии, информационные технологии, социальные технологии. </w:t>
            </w:r>
            <w:r w:rsidR="0008527C">
              <w:t>И</w:t>
            </w:r>
            <w:r w:rsidR="0008527C" w:rsidRPr="00262ABB">
              <w:t>нстру</w:t>
            </w:r>
            <w:r w:rsidR="0008527C">
              <w:t xml:space="preserve">ктаж по технике безопасности.  </w:t>
            </w:r>
          </w:p>
        </w:tc>
        <w:tc>
          <w:tcPr>
            <w:tcW w:w="1219" w:type="dxa"/>
            <w:tcBorders>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r w:rsidRPr="00266530">
              <w:rPr>
                <w:rFonts w:ascii="Times New Roman" w:hAnsi="Times New Roman"/>
                <w:sz w:val="24"/>
                <w:szCs w:val="24"/>
              </w:rPr>
              <w:t>2</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3D4894">
            <w:pPr>
              <w:autoSpaceDE w:val="0"/>
              <w:autoSpaceDN w:val="0"/>
              <w:adjustRightInd w:val="0"/>
              <w:rPr>
                <w:rFonts w:ascii="Times New Roman" w:eastAsia="Times New Roman" w:hAnsi="Times New Roman"/>
                <w:sz w:val="24"/>
                <w:szCs w:val="24"/>
                <w:lang w:eastAsia="ru-RU"/>
              </w:rPr>
            </w:pPr>
            <w:r w:rsidRPr="000472ED">
              <w:rPr>
                <w:rFonts w:ascii="Times New Roman" w:eastAsia="Times New Roman" w:hAnsi="Times New Roman"/>
                <w:sz w:val="24"/>
                <w:szCs w:val="24"/>
                <w:lang w:eastAsia="ru-RU"/>
              </w:rPr>
              <w:t>Промышленные технологии. Производственные технологии. Технологии сферы услуг. Технологии сельского хозяйства.</w:t>
            </w:r>
          </w:p>
        </w:tc>
        <w:tc>
          <w:tcPr>
            <w:tcW w:w="1219"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r w:rsidRPr="00266530">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r>
              <w:rPr>
                <w:rFonts w:ascii="Times New Roman" w:hAnsi="Times New Roman"/>
                <w:sz w:val="24"/>
                <w:szCs w:val="24"/>
              </w:rPr>
              <w:t>3</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3D4894">
            <w:pPr>
              <w:rPr>
                <w:rFonts w:ascii="Times New Roman" w:eastAsia="Times New Roman" w:hAnsi="Times New Roman"/>
                <w:sz w:val="24"/>
                <w:szCs w:val="24"/>
                <w:lang w:eastAsia="ru-RU"/>
              </w:rPr>
            </w:pPr>
            <w:r w:rsidRPr="000472ED">
              <w:rPr>
                <w:rFonts w:ascii="Times New Roman" w:eastAsia="Times New Roman" w:hAnsi="Times New Roman"/>
                <w:sz w:val="24"/>
                <w:szCs w:val="24"/>
                <w:lang w:eastAsia="ru-RU"/>
              </w:rPr>
              <w:t>Управление в современном производстве. Инновационные предприятия. Трансферт технологий.</w:t>
            </w:r>
          </w:p>
          <w:p w:rsidR="006C2FA0" w:rsidRPr="000472ED" w:rsidRDefault="006C2FA0" w:rsidP="003D4894">
            <w:pPr>
              <w:rPr>
                <w:rFonts w:ascii="Times New Roman" w:eastAsia="Times New Roman" w:hAnsi="Times New Roman"/>
                <w:sz w:val="24"/>
                <w:szCs w:val="24"/>
                <w:lang w:eastAsia="ru-RU"/>
              </w:rPr>
            </w:pPr>
          </w:p>
        </w:tc>
        <w:tc>
          <w:tcPr>
            <w:tcW w:w="1219"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Pr="00266530" w:rsidRDefault="006C2FA0" w:rsidP="00D824AD">
            <w:pPr>
              <w:rPr>
                <w:rFonts w:ascii="Times New Roman" w:hAnsi="Times New Roman"/>
                <w:sz w:val="24"/>
                <w:szCs w:val="24"/>
              </w:rPr>
            </w:pPr>
            <w:r>
              <w:rPr>
                <w:rFonts w:ascii="Times New Roman" w:hAnsi="Times New Roman"/>
                <w:sz w:val="24"/>
                <w:szCs w:val="24"/>
              </w:rPr>
              <w:t>4</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B86433" w:rsidRDefault="006C2FA0" w:rsidP="003D4894">
            <w:pPr>
              <w:pStyle w:val="-11"/>
              <w:ind w:left="0"/>
              <w:jc w:val="both"/>
            </w:pPr>
            <w:r w:rsidRPr="00B86433">
              <w:t>Технологии в повседневной жизни (например, в сфере быта), которые могут включать в себя кройку и шитье (обработку текстильных материалов), в</w:t>
            </w:r>
            <w:r>
              <w:t xml:space="preserve">лажно-тепловую обработку тканей,  </w:t>
            </w:r>
            <w:r w:rsidRPr="00B86433">
              <w:t>технологии содержания жиль</w:t>
            </w:r>
            <w:r>
              <w:t>я, технологии чистоты (уборку), технологии строительного ремонта, ресурсосберегающие технологии и др.</w:t>
            </w:r>
          </w:p>
          <w:p w:rsidR="006C2FA0" w:rsidRDefault="006C2FA0" w:rsidP="003D4894"/>
        </w:tc>
        <w:tc>
          <w:tcPr>
            <w:tcW w:w="1219"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3D4894">
        <w:trPr>
          <w:trHeight w:val="144"/>
        </w:trPr>
        <w:tc>
          <w:tcPr>
            <w:tcW w:w="15026" w:type="dxa"/>
            <w:gridSpan w:val="10"/>
            <w:tcBorders>
              <w:top w:val="single" w:sz="4" w:space="0" w:color="auto"/>
              <w:left w:val="single" w:sz="4" w:space="0" w:color="auto"/>
              <w:bottom w:val="single" w:sz="4" w:space="0" w:color="auto"/>
              <w:right w:val="single" w:sz="4" w:space="0" w:color="auto"/>
            </w:tcBorders>
          </w:tcPr>
          <w:p w:rsidR="006C2FA0" w:rsidRPr="00FC7A15" w:rsidRDefault="006C2FA0" w:rsidP="006C2FA0">
            <w:pPr>
              <w:pStyle w:val="-11"/>
              <w:ind w:left="0" w:firstLine="709"/>
              <w:jc w:val="center"/>
              <w:rPr>
                <w:b/>
                <w:i/>
                <w:lang w:eastAsia="en-US"/>
              </w:rPr>
            </w:pPr>
            <w:r w:rsidRPr="00FC7A15">
              <w:rPr>
                <w:b/>
                <w:i/>
                <w:lang w:eastAsia="en-US"/>
              </w:rPr>
              <w:t>Формирование технологической культуры и проектно-технологического мышления обучающихся</w:t>
            </w:r>
          </w:p>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F1455B" w:rsidP="00D824AD">
            <w:pPr>
              <w:rPr>
                <w:rFonts w:ascii="Times New Roman" w:hAnsi="Times New Roman"/>
                <w:sz w:val="24"/>
                <w:szCs w:val="24"/>
              </w:rPr>
            </w:pPr>
            <w:r>
              <w:rPr>
                <w:rFonts w:ascii="Times New Roman" w:hAnsi="Times New Roman"/>
                <w:sz w:val="24"/>
                <w:szCs w:val="24"/>
              </w:rPr>
              <w:t>5</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CA6B3D" w:rsidRDefault="006C2FA0" w:rsidP="003D4894">
            <w:pPr>
              <w:pStyle w:val="-11"/>
              <w:ind w:left="0"/>
              <w:jc w:val="both"/>
            </w:pPr>
            <w:r w:rsidRPr="00CA6B3D">
              <w:t xml:space="preserve">Метод дизайн-мышления. Алгоритмы и способы изучения потребностей. </w:t>
            </w:r>
          </w:p>
          <w:p w:rsidR="006C2FA0" w:rsidRPr="00262ABB" w:rsidRDefault="006C2FA0" w:rsidP="003D4894">
            <w:r>
              <w:t xml:space="preserve">Составление технического задания на изготовление продукта, призванного </w:t>
            </w:r>
            <w:r>
              <w:lastRenderedPageBreak/>
              <w:t>удовлетворить выявленную потребность.</w:t>
            </w:r>
          </w:p>
        </w:tc>
        <w:tc>
          <w:tcPr>
            <w:tcW w:w="1219"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r>
              <w:rPr>
                <w:rFonts w:ascii="Times New Roman" w:hAnsi="Times New Roman"/>
                <w:sz w:val="24"/>
                <w:szCs w:val="24"/>
              </w:rPr>
              <w:lastRenderedPageBreak/>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F1455B" w:rsidP="00D824AD">
            <w:pPr>
              <w:rPr>
                <w:rFonts w:ascii="Times New Roman" w:hAnsi="Times New Roman"/>
                <w:sz w:val="24"/>
                <w:szCs w:val="24"/>
              </w:rPr>
            </w:pPr>
            <w:r>
              <w:rPr>
                <w:rFonts w:ascii="Times New Roman" w:hAnsi="Times New Roman"/>
                <w:sz w:val="24"/>
                <w:szCs w:val="24"/>
              </w:rPr>
              <w:lastRenderedPageBreak/>
              <w:t>6</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66D69" w:rsidRDefault="006C2FA0" w:rsidP="003D4894">
            <w:pPr>
              <w:pStyle w:val="-11"/>
              <w:ind w:left="0"/>
              <w:jc w:val="both"/>
            </w:pPr>
            <w:r w:rsidRPr="00066D69">
              <w:t>Методы проектирования, конструирования, моделирования. Методы принятия решения.</w:t>
            </w:r>
            <w:r>
              <w:t xml:space="preserve"> Анализ альтернативных ресурсов.</w:t>
            </w:r>
          </w:p>
          <w:p w:rsidR="006C2FA0" w:rsidRPr="00BA06E2" w:rsidRDefault="006C2FA0" w:rsidP="003D4894"/>
        </w:tc>
        <w:tc>
          <w:tcPr>
            <w:tcW w:w="1219"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3D4894">
        <w:trPr>
          <w:trHeight w:val="144"/>
        </w:trPr>
        <w:tc>
          <w:tcPr>
            <w:tcW w:w="15026" w:type="dxa"/>
            <w:gridSpan w:val="10"/>
            <w:tcBorders>
              <w:top w:val="single" w:sz="4" w:space="0" w:color="auto"/>
              <w:left w:val="single" w:sz="4" w:space="0" w:color="auto"/>
              <w:bottom w:val="single" w:sz="4" w:space="0" w:color="auto"/>
              <w:right w:val="single" w:sz="4" w:space="0" w:color="auto"/>
            </w:tcBorders>
          </w:tcPr>
          <w:p w:rsidR="006C2FA0" w:rsidRPr="00FC7A15" w:rsidRDefault="006C2FA0" w:rsidP="006C2FA0">
            <w:pPr>
              <w:pStyle w:val="-11"/>
              <w:ind w:left="0" w:firstLine="709"/>
              <w:jc w:val="center"/>
              <w:rPr>
                <w:b/>
                <w:i/>
                <w:lang w:eastAsia="en-US"/>
              </w:rPr>
            </w:pPr>
            <w:r>
              <w:rPr>
                <w:b/>
                <w:i/>
                <w:lang w:eastAsia="en-US"/>
              </w:rPr>
              <w:t>Опыт проектирования, конструирования, моделирования</w:t>
            </w:r>
          </w:p>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F1455B" w:rsidP="00D824AD">
            <w:pPr>
              <w:rPr>
                <w:rFonts w:ascii="Times New Roman" w:hAnsi="Times New Roman"/>
                <w:sz w:val="24"/>
                <w:szCs w:val="24"/>
              </w:rPr>
            </w:pPr>
            <w:r>
              <w:rPr>
                <w:rFonts w:ascii="Times New Roman" w:hAnsi="Times New Roman"/>
                <w:sz w:val="24"/>
                <w:szCs w:val="24"/>
              </w:rPr>
              <w:t>7</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3D4894">
            <w:pPr>
              <w:rPr>
                <w:rFonts w:ascii="Times New Roman" w:hAnsi="Times New Roman"/>
                <w:sz w:val="24"/>
                <w:szCs w:val="24"/>
              </w:rPr>
            </w:pPr>
            <w:r w:rsidRPr="000472ED">
              <w:rPr>
                <w:rFonts w:ascii="Times New Roman" w:hAnsi="Times New Roman"/>
                <w:sz w:val="24"/>
                <w:szCs w:val="24"/>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w:t>
            </w: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F1455B" w:rsidP="00D824AD">
            <w:pPr>
              <w:rPr>
                <w:rFonts w:ascii="Times New Roman" w:hAnsi="Times New Roman"/>
                <w:sz w:val="24"/>
                <w:szCs w:val="24"/>
              </w:rPr>
            </w:pPr>
            <w:r>
              <w:rPr>
                <w:rFonts w:ascii="Times New Roman" w:hAnsi="Times New Roman"/>
                <w:sz w:val="24"/>
                <w:szCs w:val="24"/>
              </w:rPr>
              <w:t>8</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3D4894">
            <w:pPr>
              <w:rPr>
                <w:rFonts w:ascii="Times New Roman" w:hAnsi="Times New Roman"/>
                <w:sz w:val="24"/>
                <w:szCs w:val="24"/>
              </w:rPr>
            </w:pPr>
            <w:r w:rsidRPr="000472ED">
              <w:rPr>
                <w:rFonts w:ascii="Times New Roman" w:hAnsi="Times New Roman"/>
                <w:sz w:val="24"/>
                <w:szCs w:val="24"/>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w:t>
            </w: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3D4894">
        <w:trPr>
          <w:trHeight w:val="144"/>
        </w:trPr>
        <w:tc>
          <w:tcPr>
            <w:tcW w:w="15026" w:type="dxa"/>
            <w:gridSpan w:val="10"/>
            <w:tcBorders>
              <w:top w:val="single" w:sz="4" w:space="0" w:color="auto"/>
              <w:left w:val="single" w:sz="4" w:space="0" w:color="auto"/>
              <w:bottom w:val="single" w:sz="4" w:space="0" w:color="auto"/>
              <w:right w:val="single" w:sz="4" w:space="0" w:color="auto"/>
            </w:tcBorders>
          </w:tcPr>
          <w:p w:rsidR="006C2FA0" w:rsidRPr="005F44E0" w:rsidRDefault="006C2FA0" w:rsidP="006C2FA0">
            <w:pPr>
              <w:pStyle w:val="-11"/>
              <w:ind w:left="0" w:firstLine="709"/>
              <w:jc w:val="center"/>
              <w:rPr>
                <w:b/>
                <w:i/>
                <w:lang w:eastAsia="en-US"/>
              </w:rPr>
            </w:pPr>
            <w:r w:rsidRPr="005F44E0">
              <w:rPr>
                <w:b/>
                <w:i/>
                <w:lang w:eastAsia="en-US"/>
              </w:rPr>
              <w:t>Компьютерное моделирование, проведение виртуального эксперимента</w:t>
            </w:r>
          </w:p>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F1455B" w:rsidP="00D824AD">
            <w:pPr>
              <w:rPr>
                <w:rFonts w:ascii="Times New Roman" w:hAnsi="Times New Roman"/>
                <w:sz w:val="24"/>
                <w:szCs w:val="24"/>
              </w:rPr>
            </w:pPr>
            <w:r>
              <w:rPr>
                <w:rFonts w:ascii="Times New Roman" w:hAnsi="Times New Roman"/>
                <w:sz w:val="24"/>
                <w:szCs w:val="24"/>
              </w:rPr>
              <w:t>9</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0472ED">
            <w:pPr>
              <w:rPr>
                <w:rFonts w:ascii="Times New Roman" w:hAnsi="Times New Roman"/>
                <w:sz w:val="24"/>
                <w:szCs w:val="24"/>
              </w:rPr>
            </w:pPr>
            <w:r w:rsidRPr="000472ED">
              <w:rPr>
                <w:rFonts w:ascii="Times New Roman" w:hAnsi="Times New Roman"/>
                <w:sz w:val="24"/>
                <w:szCs w:val="24"/>
              </w:rPr>
              <w:t>Разработка и создание изделия средствами учебного станка, в том числе управляемого программой. Автоматизированное производство на предприятиях региона.</w:t>
            </w:r>
          </w:p>
          <w:p w:rsidR="006C2FA0" w:rsidRPr="000472ED" w:rsidRDefault="006C2FA0" w:rsidP="000472ED">
            <w:pPr>
              <w:pStyle w:val="-11"/>
              <w:ind w:left="0"/>
              <w:rPr>
                <w:rFonts w:eastAsia="Calibri"/>
                <w:lang w:eastAsia="en-US"/>
              </w:rPr>
            </w:pP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6C2FA0" w:rsidP="00D824AD">
            <w:pPr>
              <w:rPr>
                <w:rFonts w:ascii="Times New Roman" w:hAnsi="Times New Roman"/>
                <w:sz w:val="24"/>
                <w:szCs w:val="24"/>
              </w:rPr>
            </w:pPr>
            <w:r>
              <w:rPr>
                <w:rFonts w:ascii="Times New Roman" w:hAnsi="Times New Roman"/>
                <w:sz w:val="24"/>
                <w:szCs w:val="24"/>
              </w:rPr>
              <w:t>1</w:t>
            </w:r>
            <w:r w:rsidR="00F1455B">
              <w:rPr>
                <w:rFonts w:ascii="Times New Roman" w:hAnsi="Times New Roman"/>
                <w:sz w:val="24"/>
                <w:szCs w:val="24"/>
              </w:rPr>
              <w:t>0</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0472ED">
            <w:pPr>
              <w:rPr>
                <w:rFonts w:ascii="Times New Roman" w:hAnsi="Times New Roman"/>
                <w:sz w:val="24"/>
                <w:szCs w:val="24"/>
              </w:rPr>
            </w:pPr>
            <w:r w:rsidRPr="000472ED">
              <w:rPr>
                <w:rFonts w:ascii="Times New Roman" w:hAnsi="Times New Roman"/>
                <w:sz w:val="24"/>
                <w:szCs w:val="24"/>
              </w:rPr>
              <w:t>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p w:rsidR="006C2FA0" w:rsidRPr="000472ED" w:rsidRDefault="006C2FA0" w:rsidP="000472ED">
            <w:pPr>
              <w:pStyle w:val="-11"/>
              <w:ind w:left="0"/>
              <w:rPr>
                <w:rFonts w:eastAsia="Calibri"/>
                <w:lang w:eastAsia="en-US"/>
              </w:rPr>
            </w:pP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6C2FA0" w:rsidP="00D824AD">
            <w:pPr>
              <w:rPr>
                <w:rFonts w:ascii="Times New Roman" w:hAnsi="Times New Roman"/>
                <w:sz w:val="24"/>
                <w:szCs w:val="24"/>
              </w:rPr>
            </w:pPr>
            <w:r>
              <w:rPr>
                <w:rFonts w:ascii="Times New Roman" w:hAnsi="Times New Roman"/>
                <w:sz w:val="24"/>
                <w:szCs w:val="24"/>
              </w:rPr>
              <w:t>1</w:t>
            </w:r>
            <w:r w:rsidR="00F1455B">
              <w:rPr>
                <w:rFonts w:ascii="Times New Roman" w:hAnsi="Times New Roman"/>
                <w:sz w:val="24"/>
                <w:szCs w:val="24"/>
              </w:rPr>
              <w:t>1</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0472ED">
            <w:pPr>
              <w:rPr>
                <w:rFonts w:ascii="Times New Roman" w:hAnsi="Times New Roman"/>
                <w:sz w:val="24"/>
                <w:szCs w:val="24"/>
              </w:rPr>
            </w:pPr>
            <w:r w:rsidRPr="000472ED">
              <w:rPr>
                <w:rFonts w:ascii="Times New Roman"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p w:rsidR="006C2FA0" w:rsidRPr="000472ED" w:rsidRDefault="006C2FA0"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6C2FA0" w:rsidP="00D824AD">
            <w:pPr>
              <w:rPr>
                <w:rFonts w:ascii="Times New Roman" w:hAnsi="Times New Roman"/>
                <w:sz w:val="24"/>
                <w:szCs w:val="24"/>
              </w:rPr>
            </w:pPr>
            <w:r>
              <w:rPr>
                <w:rFonts w:ascii="Times New Roman" w:hAnsi="Times New Roman"/>
                <w:sz w:val="24"/>
                <w:szCs w:val="24"/>
              </w:rPr>
              <w:t>1</w:t>
            </w:r>
            <w:r w:rsidR="00F1455B">
              <w:rPr>
                <w:rFonts w:ascii="Times New Roman" w:hAnsi="Times New Roman"/>
                <w:sz w:val="24"/>
                <w:szCs w:val="24"/>
              </w:rPr>
              <w:t>2</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0472ED">
            <w:pPr>
              <w:rPr>
                <w:rFonts w:ascii="Times New Roman" w:hAnsi="Times New Roman"/>
                <w:sz w:val="24"/>
                <w:szCs w:val="24"/>
              </w:rPr>
            </w:pPr>
            <w:r w:rsidRPr="000472ED">
              <w:rPr>
                <w:rFonts w:ascii="Times New Roman" w:hAnsi="Times New Roman"/>
                <w:sz w:val="24"/>
                <w:szCs w:val="24"/>
              </w:rPr>
              <w:t>Разработка и реализация командного проекта, направленного на разрешение значимой для обучающихся задачи или проблемной ситуации.</w:t>
            </w:r>
          </w:p>
          <w:p w:rsidR="006C2FA0" w:rsidRPr="000472ED" w:rsidRDefault="006C2FA0" w:rsidP="000472ED">
            <w:pPr>
              <w:pStyle w:val="-11"/>
              <w:ind w:left="0"/>
              <w:rPr>
                <w:rFonts w:eastAsia="Calibri"/>
                <w:lang w:eastAsia="en-US"/>
              </w:rPr>
            </w:pPr>
          </w:p>
        </w:tc>
        <w:tc>
          <w:tcPr>
            <w:tcW w:w="1219" w:type="dxa"/>
            <w:tcBorders>
              <w:top w:val="single" w:sz="4" w:space="0" w:color="auto"/>
              <w:left w:val="single" w:sz="4" w:space="0" w:color="auto"/>
              <w:bottom w:val="single" w:sz="4" w:space="0" w:color="auto"/>
              <w:right w:val="single" w:sz="4" w:space="0" w:color="auto"/>
            </w:tcBorders>
            <w:hideMark/>
          </w:tcPr>
          <w:p w:rsidR="006C2FA0" w:rsidRDefault="006C2FA0"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6C2FA0" w:rsidRDefault="006C2FA0" w:rsidP="00D824AD">
            <w:pPr>
              <w:rPr>
                <w:rFonts w:ascii="Times New Roman" w:hAnsi="Times New Roman"/>
                <w:sz w:val="24"/>
                <w:szCs w:val="24"/>
              </w:rPr>
            </w:pPr>
            <w:r>
              <w:rPr>
                <w:rFonts w:ascii="Times New Roman" w:hAnsi="Times New Roman"/>
                <w:sz w:val="24"/>
                <w:szCs w:val="24"/>
              </w:rPr>
              <w:t>1</w:t>
            </w:r>
            <w:r w:rsidR="00F1455B">
              <w:rPr>
                <w:rFonts w:ascii="Times New Roman" w:hAnsi="Times New Roman"/>
                <w:sz w:val="24"/>
                <w:szCs w:val="24"/>
              </w:rPr>
              <w:t>3</w:t>
            </w:r>
          </w:p>
        </w:tc>
        <w:tc>
          <w:tcPr>
            <w:tcW w:w="570" w:type="dxa"/>
            <w:tcBorders>
              <w:top w:val="single" w:sz="4" w:space="0" w:color="auto"/>
              <w:left w:val="single" w:sz="4" w:space="0" w:color="auto"/>
              <w:bottom w:val="single" w:sz="4" w:space="0" w:color="auto"/>
              <w:right w:val="single" w:sz="4" w:space="0" w:color="auto"/>
            </w:tcBorders>
            <w:vAlign w:val="center"/>
            <w:hideMark/>
          </w:tcPr>
          <w:p w:rsidR="006C2FA0" w:rsidRPr="00266530" w:rsidRDefault="006C2FA0"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C2FA0" w:rsidRPr="00266530" w:rsidRDefault="006C2FA0"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6C2FA0" w:rsidRPr="000472ED" w:rsidRDefault="006C2FA0" w:rsidP="000472ED">
            <w:pPr>
              <w:rPr>
                <w:rFonts w:ascii="Times New Roman" w:hAnsi="Times New Roman"/>
                <w:sz w:val="24"/>
                <w:szCs w:val="24"/>
              </w:rPr>
            </w:pPr>
            <w:r w:rsidRPr="000472ED">
              <w:rPr>
                <w:rFonts w:ascii="Times New Roman" w:hAnsi="Times New Roman"/>
                <w:sz w:val="24"/>
                <w:szCs w:val="24"/>
              </w:rPr>
              <w:t>Ко</w:t>
            </w:r>
            <w:r w:rsidR="00F1455B" w:rsidRPr="000472ED">
              <w:rPr>
                <w:rFonts w:ascii="Times New Roman" w:hAnsi="Times New Roman"/>
                <w:sz w:val="24"/>
                <w:szCs w:val="24"/>
              </w:rPr>
              <w:t>н</w:t>
            </w:r>
            <w:r w:rsidRPr="000472ED">
              <w:rPr>
                <w:rFonts w:ascii="Times New Roman" w:hAnsi="Times New Roman"/>
                <w:sz w:val="24"/>
                <w:szCs w:val="24"/>
              </w:rPr>
              <w:t>трольная работа.</w:t>
            </w:r>
          </w:p>
        </w:tc>
        <w:tc>
          <w:tcPr>
            <w:tcW w:w="1219" w:type="dxa"/>
            <w:tcBorders>
              <w:top w:val="single" w:sz="4" w:space="0" w:color="auto"/>
              <w:left w:val="single" w:sz="4" w:space="0" w:color="auto"/>
              <w:bottom w:val="single" w:sz="4" w:space="0" w:color="auto"/>
              <w:right w:val="single" w:sz="4" w:space="0" w:color="auto"/>
            </w:tcBorders>
            <w:hideMark/>
          </w:tcPr>
          <w:p w:rsidR="006C2FA0"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6C2FA0" w:rsidRPr="00266530" w:rsidRDefault="006C2FA0" w:rsidP="00D824AD">
            <w:pPr>
              <w:rPr>
                <w:rFonts w:ascii="Times New Roman" w:hAnsi="Times New Roman"/>
                <w:sz w:val="24"/>
                <w:szCs w:val="24"/>
              </w:rPr>
            </w:pPr>
          </w:p>
        </w:tc>
      </w:tr>
      <w:tr w:rsidR="006C2FA0" w:rsidRPr="00266530" w:rsidTr="003D4894">
        <w:trPr>
          <w:trHeight w:val="144"/>
        </w:trPr>
        <w:tc>
          <w:tcPr>
            <w:tcW w:w="15026" w:type="dxa"/>
            <w:gridSpan w:val="10"/>
            <w:tcBorders>
              <w:top w:val="single" w:sz="4" w:space="0" w:color="auto"/>
              <w:left w:val="single" w:sz="4" w:space="0" w:color="auto"/>
              <w:bottom w:val="single" w:sz="4" w:space="0" w:color="auto"/>
              <w:right w:val="single" w:sz="4" w:space="0" w:color="auto"/>
            </w:tcBorders>
          </w:tcPr>
          <w:p w:rsidR="00F1455B" w:rsidRPr="001B1366" w:rsidRDefault="00F1455B" w:rsidP="00F1455B">
            <w:pPr>
              <w:pStyle w:val="-11"/>
              <w:ind w:left="0" w:firstLine="709"/>
              <w:jc w:val="center"/>
              <w:rPr>
                <w:b/>
                <w:i/>
                <w:lang w:eastAsia="en-US"/>
              </w:rPr>
            </w:pPr>
            <w:r w:rsidRPr="001B1366">
              <w:rPr>
                <w:b/>
                <w:i/>
                <w:lang w:eastAsia="en-US"/>
              </w:rPr>
              <w:t>Построение образовательных траекторий и планов в области профессионального самоопределения</w:t>
            </w:r>
          </w:p>
          <w:p w:rsidR="006C2FA0" w:rsidRPr="00266530" w:rsidRDefault="006C2FA0"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lastRenderedPageBreak/>
              <w:t>14</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Предприятия региона проживания обучающихся, работающие на основе современных производственных технологий.</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15</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 xml:space="preserve">Обзор ведущих технологий, применяющихся на предприятиях региона, рабочие места и их функции. </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16</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 xml:space="preserve">Обзор ведущих технологий, применяющихся на предприятиях региона, рабочие места и их функции. </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17</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18</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19</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20</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21</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 xml:space="preserve">Понятия трудового ресурса, рынка труда. Характеристики современного рынка труда. </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22</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Понятия трудового ресурса, рынка труда. Характеристики современного рынка труда.</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23</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Характеристики современного рынка труда.</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24</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3D4894">
            <w:pPr>
              <w:rPr>
                <w:rFonts w:ascii="Times New Roman" w:hAnsi="Times New Roman"/>
                <w:sz w:val="24"/>
                <w:szCs w:val="24"/>
              </w:rPr>
            </w:pPr>
            <w:r w:rsidRPr="000472ED">
              <w:rPr>
                <w:rFonts w:ascii="Times New Roman" w:hAnsi="Times New Roman"/>
                <w:sz w:val="24"/>
                <w:szCs w:val="24"/>
              </w:rPr>
              <w:t>Квалификации и профессии.</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25</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Квалификации и профессии.</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26</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Цикл жизни профессии.</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27</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Стратегии профессиональной карьеры.</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28</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Современные требования к кадрам.</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29</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Современные требования к кадрам.</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lastRenderedPageBreak/>
              <w:t>30</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Современные требования к кадрам.</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31</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Концепции "обучения для жизни" и "обучения через всю жизнь".</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32</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Концепции "обучения для жизни" и "обучения через всю жизнь".</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33</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Разработка матрицы возможностей.</w:t>
            </w:r>
          </w:p>
          <w:p w:rsidR="00F1455B" w:rsidRPr="000472ED" w:rsidRDefault="00F1455B" w:rsidP="000472ED">
            <w:pPr>
              <w:rPr>
                <w:rFonts w:ascii="Times New Roman" w:hAnsi="Times New Roman"/>
                <w:sz w:val="24"/>
                <w:szCs w:val="24"/>
              </w:rPr>
            </w:pP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r w:rsidR="00F1455B" w:rsidRPr="00266530" w:rsidTr="00D824AD">
        <w:trPr>
          <w:trHeight w:val="144"/>
        </w:trPr>
        <w:tc>
          <w:tcPr>
            <w:tcW w:w="709" w:type="dxa"/>
            <w:tcBorders>
              <w:top w:val="single" w:sz="4" w:space="0" w:color="auto"/>
              <w:left w:val="single" w:sz="4" w:space="0" w:color="auto"/>
              <w:bottom w:val="single" w:sz="4" w:space="0" w:color="auto"/>
              <w:right w:val="single" w:sz="4" w:space="0" w:color="auto"/>
            </w:tcBorders>
          </w:tcPr>
          <w:p w:rsidR="00F1455B" w:rsidRDefault="00F1455B" w:rsidP="00D824AD">
            <w:pPr>
              <w:rPr>
                <w:rFonts w:ascii="Times New Roman" w:hAnsi="Times New Roman"/>
                <w:sz w:val="24"/>
                <w:szCs w:val="24"/>
              </w:rPr>
            </w:pPr>
            <w:r>
              <w:rPr>
                <w:rFonts w:ascii="Times New Roman" w:hAnsi="Times New Roman"/>
                <w:sz w:val="24"/>
                <w:szCs w:val="24"/>
              </w:rPr>
              <w:t>34</w:t>
            </w:r>
          </w:p>
        </w:tc>
        <w:tc>
          <w:tcPr>
            <w:tcW w:w="570" w:type="dxa"/>
            <w:tcBorders>
              <w:top w:val="single" w:sz="4" w:space="0" w:color="auto"/>
              <w:left w:val="single" w:sz="4" w:space="0" w:color="auto"/>
              <w:bottom w:val="single" w:sz="4" w:space="0" w:color="auto"/>
              <w:right w:val="single" w:sz="4" w:space="0" w:color="auto"/>
            </w:tcBorders>
            <w:vAlign w:val="center"/>
            <w:hideMark/>
          </w:tcPr>
          <w:p w:rsidR="00F1455B" w:rsidRPr="00266530" w:rsidRDefault="00F1455B" w:rsidP="00D824AD">
            <w:pPr>
              <w:rPr>
                <w:rFonts w:ascii="Times New Roman" w:hAnsi="Times New Roman"/>
                <w:sz w:val="24"/>
                <w:szCs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1455B" w:rsidRPr="00266530" w:rsidRDefault="00F1455B" w:rsidP="00D824AD">
            <w:pPr>
              <w:rPr>
                <w:rFonts w:ascii="Times New Roman" w:hAnsi="Times New Roman"/>
                <w:sz w:val="24"/>
                <w:szCs w:val="24"/>
              </w:rPr>
            </w:pPr>
          </w:p>
        </w:tc>
        <w:tc>
          <w:tcPr>
            <w:tcW w:w="8221" w:type="dxa"/>
            <w:gridSpan w:val="2"/>
            <w:tcBorders>
              <w:top w:val="single" w:sz="4" w:space="0" w:color="auto"/>
              <w:left w:val="single" w:sz="4" w:space="0" w:color="auto"/>
              <w:bottom w:val="single" w:sz="4" w:space="0" w:color="auto"/>
              <w:right w:val="single" w:sz="4" w:space="0" w:color="auto"/>
            </w:tcBorders>
            <w:hideMark/>
          </w:tcPr>
          <w:p w:rsidR="00F1455B" w:rsidRPr="000472ED" w:rsidRDefault="00F1455B" w:rsidP="000472ED">
            <w:pPr>
              <w:rPr>
                <w:rFonts w:ascii="Times New Roman" w:hAnsi="Times New Roman"/>
                <w:sz w:val="24"/>
                <w:szCs w:val="24"/>
              </w:rPr>
            </w:pPr>
            <w:r w:rsidRPr="000472ED">
              <w:rPr>
                <w:rFonts w:ascii="Times New Roman" w:hAnsi="Times New Roman"/>
                <w:sz w:val="24"/>
                <w:szCs w:val="24"/>
              </w:rPr>
              <w:t>Промежуточная аттестация. Творческий проект</w:t>
            </w:r>
          </w:p>
        </w:tc>
        <w:tc>
          <w:tcPr>
            <w:tcW w:w="1219" w:type="dxa"/>
            <w:tcBorders>
              <w:top w:val="single" w:sz="4" w:space="0" w:color="auto"/>
              <w:left w:val="single" w:sz="4" w:space="0" w:color="auto"/>
              <w:bottom w:val="single" w:sz="4" w:space="0" w:color="auto"/>
              <w:right w:val="single" w:sz="4" w:space="0" w:color="auto"/>
            </w:tcBorders>
            <w:hideMark/>
          </w:tcPr>
          <w:p w:rsidR="00F1455B" w:rsidRDefault="00F1455B" w:rsidP="00D824AD">
            <w:pPr>
              <w:rPr>
                <w:rFonts w:ascii="Times New Roman" w:hAnsi="Times New Roman"/>
                <w:sz w:val="24"/>
                <w:szCs w:val="24"/>
              </w:rPr>
            </w:pPr>
            <w:r>
              <w:rPr>
                <w:rFonts w:ascii="Times New Roman" w:hAnsi="Times New Roman"/>
                <w:sz w:val="24"/>
                <w:szCs w:val="24"/>
              </w:rPr>
              <w:t>1</w:t>
            </w:r>
          </w:p>
        </w:tc>
        <w:tc>
          <w:tcPr>
            <w:tcW w:w="1887" w:type="dxa"/>
            <w:tcBorders>
              <w:top w:val="single" w:sz="4" w:space="0" w:color="auto"/>
              <w:left w:val="single" w:sz="4" w:space="0" w:color="auto"/>
              <w:bottom w:val="single" w:sz="4" w:space="0" w:color="auto"/>
              <w:right w:val="single" w:sz="4" w:space="0" w:color="auto"/>
            </w:tcBorders>
            <w:hideMark/>
          </w:tcPr>
          <w:p w:rsidR="00F1455B" w:rsidRPr="00266530" w:rsidRDefault="00F1455B" w:rsidP="00D824AD">
            <w:pPr>
              <w:rPr>
                <w:rFonts w:ascii="Times New Roman" w:hAnsi="Times New Roman"/>
                <w:sz w:val="24"/>
                <w:szCs w:val="24"/>
              </w:rPr>
            </w:pPr>
          </w:p>
        </w:tc>
      </w:tr>
    </w:tbl>
    <w:p w:rsidR="00D824AD" w:rsidRDefault="00D824AD"/>
    <w:p w:rsidR="00D824AD" w:rsidRPr="00065F2A" w:rsidRDefault="00D824AD">
      <w:pPr>
        <w:rPr>
          <w:color w:val="FF0000"/>
        </w:rPr>
      </w:pPr>
    </w:p>
    <w:p w:rsidR="00E14F1C" w:rsidRPr="00065F2A" w:rsidRDefault="00E14F1C" w:rsidP="00457D23">
      <w:pPr>
        <w:pStyle w:val="a3"/>
        <w:numPr>
          <w:ilvl w:val="0"/>
          <w:numId w:val="1"/>
        </w:numPr>
        <w:jc w:val="center"/>
        <w:rPr>
          <w:rFonts w:ascii="Times New Roman" w:hAnsi="Times New Roman" w:cs="Times New Roman"/>
          <w:b/>
          <w:color w:val="FF0000"/>
          <w:sz w:val="28"/>
          <w:szCs w:val="28"/>
        </w:rPr>
      </w:pPr>
      <w:r w:rsidRPr="00065F2A">
        <w:rPr>
          <w:rFonts w:ascii="Times New Roman" w:hAnsi="Times New Roman" w:cs="Times New Roman"/>
          <w:b/>
          <w:color w:val="FF0000"/>
          <w:sz w:val="28"/>
          <w:szCs w:val="28"/>
        </w:rPr>
        <w:t>Оценочные материалы.</w:t>
      </w:r>
    </w:p>
    <w:p w:rsidR="00065F2A" w:rsidRDefault="00065F2A" w:rsidP="00065F2A">
      <w:pPr>
        <w:pStyle w:val="a3"/>
        <w:jc w:val="center"/>
        <w:rPr>
          <w:rFonts w:ascii="Times New Roman" w:hAnsi="Times New Roman" w:cs="Times New Roman"/>
          <w:b/>
          <w:sz w:val="28"/>
          <w:szCs w:val="28"/>
        </w:rPr>
      </w:pPr>
    </w:p>
    <w:p w:rsidR="00065F2A" w:rsidRPr="00A23629" w:rsidRDefault="00065F2A" w:rsidP="00065F2A">
      <w:pPr>
        <w:jc w:val="right"/>
        <w:rPr>
          <w:b/>
          <w:sz w:val="28"/>
          <w:szCs w:val="28"/>
        </w:rPr>
      </w:pPr>
      <w:r w:rsidRPr="00A23629">
        <w:rPr>
          <w:b/>
          <w:sz w:val="28"/>
          <w:szCs w:val="28"/>
        </w:rPr>
        <w:t>ПРИЛОЖЕНИЕ 2</w:t>
      </w:r>
    </w:p>
    <w:p w:rsidR="00065F2A" w:rsidRPr="00A23629" w:rsidRDefault="00065F2A" w:rsidP="00065F2A">
      <w:pPr>
        <w:jc w:val="center"/>
        <w:rPr>
          <w:b/>
          <w:sz w:val="28"/>
          <w:szCs w:val="28"/>
        </w:rPr>
      </w:pPr>
      <w:r w:rsidRPr="00A23629">
        <w:rPr>
          <w:b/>
          <w:sz w:val="28"/>
          <w:szCs w:val="28"/>
        </w:rPr>
        <w:t>МЕТОДИЧЕСКИЕ МАТЕРИАЛЫ</w:t>
      </w:r>
    </w:p>
    <w:p w:rsidR="00065F2A" w:rsidRPr="001A611D" w:rsidRDefault="00065F2A" w:rsidP="00065F2A">
      <w:pPr>
        <w:rPr>
          <w:sz w:val="28"/>
          <w:szCs w:val="28"/>
        </w:rPr>
      </w:pPr>
    </w:p>
    <w:p w:rsidR="00065F2A" w:rsidRPr="006426DE" w:rsidRDefault="00065F2A" w:rsidP="00065F2A">
      <w:pPr>
        <w:jc w:val="center"/>
        <w:rPr>
          <w:b/>
        </w:rPr>
      </w:pPr>
      <w:r w:rsidRPr="006426DE">
        <w:rPr>
          <w:b/>
          <w:bCs/>
        </w:rPr>
        <w:t>Методические рекомендации по организации и проведению декады (недели) технологии в школе</w:t>
      </w:r>
    </w:p>
    <w:p w:rsidR="00065F2A" w:rsidRPr="006426DE" w:rsidRDefault="00065F2A" w:rsidP="00065F2A">
      <w:pPr>
        <w:jc w:val="center"/>
        <w:rPr>
          <w:b/>
        </w:rPr>
      </w:pPr>
    </w:p>
    <w:p w:rsidR="00065F2A" w:rsidRPr="006426DE" w:rsidRDefault="00065F2A" w:rsidP="00065F2A">
      <w:pPr>
        <w:ind w:firstLine="708"/>
      </w:pPr>
      <w:r w:rsidRPr="006426DE">
        <w:t>Внеклассная работа в школе имеет важное воспитательное и образовательное значение. Она способствует воспитанию у учащихся инициативы, самостоятельности, умения творчески подходить к решению различных задач, а также воспитанию у них чувства коллективизма и творчества, расширению и углублению знаний, развитию склонностей, творческой активности, служит средством профориентации и приобщения учащихся к общественно-полезному труду.</w:t>
      </w:r>
    </w:p>
    <w:p w:rsidR="00065F2A" w:rsidRPr="006426DE" w:rsidRDefault="00065F2A" w:rsidP="00065F2A">
      <w:r w:rsidRPr="006426DE">
        <w:t>Форм внеклассной  работы множество, но одной из них является декада технологии. Это одна из самых массовых форм организации  творческой деятельности учащихся. Она предоставляет школьникам широкие возможности для применения на практике знаний и умений в области технологий и проявления способностей.</w:t>
      </w:r>
    </w:p>
    <w:p w:rsidR="00065F2A" w:rsidRPr="006426DE" w:rsidRDefault="00065F2A" w:rsidP="00065F2A">
      <w:r w:rsidRPr="006426DE">
        <w:t>Успех в проведении декады технологии во многом зависит от того, насколько своевременно и качественно  осуществлена подготовительная работа. Она включает:</w:t>
      </w:r>
    </w:p>
    <w:p w:rsidR="00065F2A" w:rsidRPr="006426DE" w:rsidRDefault="00065F2A" w:rsidP="00457D23">
      <w:pPr>
        <w:numPr>
          <w:ilvl w:val="0"/>
          <w:numId w:val="17"/>
        </w:numPr>
        <w:spacing w:after="0" w:line="240" w:lineRule="auto"/>
      </w:pPr>
      <w:r w:rsidRPr="006426DE">
        <w:lastRenderedPageBreak/>
        <w:t>Составление плана проведения декады, который обсуждается на методическом объединении,</w:t>
      </w:r>
    </w:p>
    <w:p w:rsidR="00065F2A" w:rsidRPr="006426DE" w:rsidRDefault="00065F2A" w:rsidP="00457D23">
      <w:pPr>
        <w:numPr>
          <w:ilvl w:val="0"/>
          <w:numId w:val="17"/>
        </w:numPr>
        <w:spacing w:after="0" w:line="240" w:lineRule="auto"/>
      </w:pPr>
      <w:r w:rsidRPr="006426DE">
        <w:t>Разработка мероприятий;</w:t>
      </w:r>
    </w:p>
    <w:p w:rsidR="00065F2A" w:rsidRPr="006426DE" w:rsidRDefault="00065F2A" w:rsidP="00457D23">
      <w:pPr>
        <w:numPr>
          <w:ilvl w:val="0"/>
          <w:numId w:val="17"/>
        </w:numPr>
        <w:spacing w:after="0" w:line="240" w:lineRule="auto"/>
      </w:pPr>
      <w:r w:rsidRPr="006426DE">
        <w:t xml:space="preserve">Привлечение учащихся к разработке мероприятий декады. </w:t>
      </w:r>
    </w:p>
    <w:p w:rsidR="00065F2A" w:rsidRPr="006426DE" w:rsidRDefault="00065F2A" w:rsidP="00457D23">
      <w:pPr>
        <w:numPr>
          <w:ilvl w:val="0"/>
          <w:numId w:val="17"/>
        </w:numPr>
        <w:spacing w:after="0" w:line="240" w:lineRule="auto"/>
      </w:pPr>
      <w:r w:rsidRPr="006426DE">
        <w:t>Подготовка учащихся к участию в декаде: учащимся раздаются задания индивидуальные и групповые.</w:t>
      </w:r>
    </w:p>
    <w:p w:rsidR="00065F2A" w:rsidRPr="006426DE" w:rsidRDefault="00065F2A" w:rsidP="00457D23">
      <w:pPr>
        <w:numPr>
          <w:ilvl w:val="0"/>
          <w:numId w:val="17"/>
        </w:numPr>
        <w:spacing w:after="0" w:line="240" w:lineRule="auto"/>
      </w:pPr>
      <w:r w:rsidRPr="006426DE">
        <w:t>Информирование классных руководителей о проводимых мероприятиях (раздаются информационные листы, в которых распечатаны все мероприятия данного класса с указанием даты, времени и места проведения, фамилий предполагаемых участников);</w:t>
      </w:r>
    </w:p>
    <w:p w:rsidR="00065F2A" w:rsidRPr="006426DE" w:rsidRDefault="00065F2A" w:rsidP="00457D23">
      <w:pPr>
        <w:numPr>
          <w:ilvl w:val="0"/>
          <w:numId w:val="17"/>
        </w:numPr>
        <w:spacing w:after="0" w:line="240" w:lineRule="auto"/>
      </w:pPr>
      <w:r w:rsidRPr="006426DE">
        <w:t>Определение состава жюри (обычно из учащихся старших классов);</w:t>
      </w:r>
    </w:p>
    <w:p w:rsidR="00065F2A" w:rsidRDefault="00065F2A" w:rsidP="00457D23">
      <w:pPr>
        <w:numPr>
          <w:ilvl w:val="0"/>
          <w:numId w:val="17"/>
        </w:numPr>
        <w:spacing w:after="0" w:line="240" w:lineRule="auto"/>
      </w:pPr>
      <w:r w:rsidRPr="006426DE">
        <w:t xml:space="preserve">Разработка критериев оценивания каждого мероприятия. </w:t>
      </w:r>
    </w:p>
    <w:p w:rsidR="00065F2A" w:rsidRPr="006426DE" w:rsidRDefault="00065F2A" w:rsidP="00457D23">
      <w:pPr>
        <w:numPr>
          <w:ilvl w:val="0"/>
          <w:numId w:val="17"/>
        </w:numPr>
        <w:spacing w:after="0" w:line="240" w:lineRule="auto"/>
      </w:pPr>
      <w:r w:rsidRPr="006426DE">
        <w:t>Подготовка кабинетов (перед началом мероприятий расставляются столы и стулья, декорации, развешивается наглядный материал, подключается мультимедийная система и прочее);</w:t>
      </w:r>
    </w:p>
    <w:p w:rsidR="00065F2A" w:rsidRPr="006426DE" w:rsidRDefault="00065F2A" w:rsidP="00065F2A">
      <w:r w:rsidRPr="006426DE">
        <w:t xml:space="preserve">О начале декады школьников извещает красочно оформленное объявление, в котором размещается план </w:t>
      </w:r>
      <w:r>
        <w:t>.</w:t>
      </w:r>
    </w:p>
    <w:p w:rsidR="00065F2A" w:rsidRPr="006426DE" w:rsidRDefault="00065F2A" w:rsidP="00065F2A">
      <w:r w:rsidRPr="006426DE">
        <w:t>Проведение декады технологии должно сопровождаться наглядной информацией, расположенной на самом видном месте  школы.</w:t>
      </w:r>
    </w:p>
    <w:p w:rsidR="00065F2A" w:rsidRPr="006426DE" w:rsidRDefault="00065F2A" w:rsidP="00065F2A">
      <w:pPr>
        <w:ind w:firstLine="708"/>
      </w:pPr>
      <w:r w:rsidRPr="006426DE">
        <w:t>Программа  проведения  предметной  декады  отражает  различные формы и методы внеучебной деятельности:</w:t>
      </w:r>
    </w:p>
    <w:p w:rsidR="00065F2A" w:rsidRPr="006426DE" w:rsidRDefault="00065F2A" w:rsidP="00065F2A">
      <w:pPr>
        <w:ind w:firstLine="708"/>
      </w:pPr>
      <w:r w:rsidRPr="006426DE">
        <w:t xml:space="preserve">познавательные конкурсы </w:t>
      </w:r>
    </w:p>
    <w:p w:rsidR="00065F2A" w:rsidRPr="006426DE" w:rsidRDefault="00065F2A" w:rsidP="00065F2A">
      <w:pPr>
        <w:ind w:firstLine="708"/>
      </w:pPr>
      <w:r w:rsidRPr="006426DE">
        <w:t xml:space="preserve">интеллектуальные игры </w:t>
      </w:r>
    </w:p>
    <w:p w:rsidR="00065F2A" w:rsidRPr="006426DE" w:rsidRDefault="00065F2A" w:rsidP="00065F2A">
      <w:pPr>
        <w:ind w:firstLine="708"/>
      </w:pPr>
      <w:r w:rsidRPr="006426DE">
        <w:t xml:space="preserve">выставки детского декоративно-прикладного творчества </w:t>
      </w:r>
    </w:p>
    <w:p w:rsidR="00065F2A" w:rsidRPr="006426DE" w:rsidRDefault="00065F2A" w:rsidP="00065F2A">
      <w:pPr>
        <w:ind w:firstLine="708"/>
      </w:pPr>
      <w:r w:rsidRPr="006426DE">
        <w:t xml:space="preserve">олимпиады по технологии с тестовыми и практическими заданиями (презентации творческих проектов </w:t>
      </w:r>
    </w:p>
    <w:p w:rsidR="00065F2A" w:rsidRPr="006426DE" w:rsidRDefault="00065F2A" w:rsidP="00065F2A">
      <w:pPr>
        <w:ind w:firstLine="708"/>
      </w:pPr>
      <w:r w:rsidRPr="006426DE">
        <w:t xml:space="preserve">встречи «Брейн – ринг»  с учащимися других школ </w:t>
      </w:r>
    </w:p>
    <w:p w:rsidR="00065F2A" w:rsidRDefault="00065F2A" w:rsidP="00065F2A">
      <w:pPr>
        <w:ind w:firstLine="708"/>
      </w:pPr>
      <w:r w:rsidRPr="006426DE">
        <w:t> и другие. </w:t>
      </w:r>
    </w:p>
    <w:p w:rsidR="00065F2A" w:rsidRPr="006426DE" w:rsidRDefault="00065F2A" w:rsidP="00065F2A">
      <w:pPr>
        <w:ind w:firstLine="708"/>
      </w:pPr>
    </w:p>
    <w:p w:rsidR="00065F2A" w:rsidRPr="006426DE" w:rsidRDefault="00065F2A" w:rsidP="00065F2A">
      <w:pPr>
        <w:ind w:firstLine="708"/>
      </w:pPr>
      <w:r w:rsidRPr="006426DE">
        <w:t xml:space="preserve"> Чтобы повысить интерес школьников к проведению декады технологии мероприятия организовываются с приданием широкой гласности отличившихся классов, отдельных учащихся и их поощрением </w:t>
      </w:r>
      <w:r>
        <w:t>.</w:t>
      </w:r>
    </w:p>
    <w:p w:rsidR="00065F2A" w:rsidRPr="006426DE" w:rsidRDefault="00065F2A" w:rsidP="00065F2A">
      <w:pPr>
        <w:ind w:firstLine="708"/>
      </w:pPr>
      <w:r w:rsidRPr="006426DE">
        <w:t>После проведения декады технологии победителям вручаются грамоты и ценные подарки. Руководителем методического объединения составляется справка по итогам декады технологии для поощрения учителей</w:t>
      </w:r>
      <w:r>
        <w:t>.</w:t>
      </w:r>
    </w:p>
    <w:p w:rsidR="00065F2A" w:rsidRPr="006426DE" w:rsidRDefault="00065F2A" w:rsidP="00065F2A">
      <w:pPr>
        <w:ind w:firstLine="708"/>
      </w:pPr>
      <w:r w:rsidRPr="006426DE">
        <w:t xml:space="preserve"> Будучи массовой формой соревнования, декада технологии способствует активизации познавательной и практической деятельности учащихся на уроках и во внеурочное время, повышению ими качеств получаемых на занятиях знаний и умений, расширению политехнического кругозора, широкому </w:t>
      </w:r>
      <w:r w:rsidRPr="006426DE">
        <w:lastRenderedPageBreak/>
        <w:t>развитию детского творчества. В то же время декада технологии позволяет ее организаторам установить качество усвоения учащимися программного материала, обнаружить пробелы в знаниях и умениях, выявить имеющиеся способности.</w:t>
      </w:r>
    </w:p>
    <w:p w:rsidR="00065F2A" w:rsidRPr="006426DE" w:rsidRDefault="00065F2A" w:rsidP="00065F2A">
      <w:pPr>
        <w:ind w:firstLine="708"/>
      </w:pPr>
      <w:r w:rsidRPr="006426DE">
        <w:t>Стремление учащихся к познанию нового не ограничивается рамками школьного курса технологии. Ребята стараются получить новые знания из различных источников: справочной литературы, компьютерных образовательных программ, через Интернет.</w:t>
      </w:r>
    </w:p>
    <w:p w:rsidR="00065F2A" w:rsidRPr="006426DE" w:rsidRDefault="00065F2A" w:rsidP="00065F2A">
      <w:pPr>
        <w:ind w:firstLine="708"/>
      </w:pPr>
      <w:r w:rsidRPr="006426DE">
        <w:t xml:space="preserve"> Особенным для школьника является ощущение личной причастности.  Cопереживание и содействие создают особый эмоциональный настрой, особое восприятие зрелища и действия. Праздник приносит радость, создает настроение, остается в памяти каждого ученика. Для ребенка бывает неважно, участвует ли он в выпуске газеты или является членом команды КВН, главное -  он вложил частицу своего труда и этот труд замечен окружающими.</w:t>
      </w:r>
    </w:p>
    <w:p w:rsidR="00065F2A" w:rsidRDefault="00065F2A" w:rsidP="00065F2A"/>
    <w:p w:rsidR="00065F2A" w:rsidRDefault="00065F2A" w:rsidP="00065F2A"/>
    <w:p w:rsidR="00065F2A" w:rsidRPr="00A23629" w:rsidRDefault="00065F2A" w:rsidP="00065F2A">
      <w:pPr>
        <w:jc w:val="both"/>
        <w:rPr>
          <w:b/>
          <w:sz w:val="28"/>
          <w:szCs w:val="32"/>
        </w:rPr>
      </w:pPr>
      <w:r w:rsidRPr="00A23629">
        <w:rPr>
          <w:b/>
          <w:sz w:val="28"/>
          <w:szCs w:val="32"/>
        </w:rPr>
        <w:t>Дизайн-анализ</w:t>
      </w:r>
    </w:p>
    <w:p w:rsidR="00065F2A" w:rsidRPr="00A23629" w:rsidRDefault="00065F2A" w:rsidP="00065F2A">
      <w:pPr>
        <w:jc w:val="both"/>
        <w:rPr>
          <w:b/>
          <w:szCs w:val="28"/>
        </w:rPr>
      </w:pPr>
    </w:p>
    <w:p w:rsidR="00065F2A" w:rsidRPr="00A23629" w:rsidRDefault="00065F2A" w:rsidP="00065F2A">
      <w:pPr>
        <w:jc w:val="both"/>
        <w:rPr>
          <w:szCs w:val="28"/>
        </w:rPr>
      </w:pPr>
      <w:r w:rsidRPr="00A23629">
        <w:rPr>
          <w:szCs w:val="28"/>
        </w:rPr>
        <w:t xml:space="preserve">      Делая дизайн-анализ изделия, мы пытаемся понять, почему именно такая форма; почему были использованы именно эти материалы; какие причины заставили выбрать именно этот способ производства; связаны ли эти факторы с назначением изделия и его дальнейшим использованием; каковы другие ограничивающие факторы, повлиявшие на решение дизайнера, каково влияние процесса изготовления, использования и утилизации изделия. По мере анализа всех этих элементов мы открываем тот путь, который был пройден дизайнером, пытаемся понять принятые им решения и стоящие за ним причины. </w:t>
      </w:r>
    </w:p>
    <w:p w:rsidR="00065F2A" w:rsidRPr="00A23629" w:rsidRDefault="00065F2A" w:rsidP="00065F2A">
      <w:pPr>
        <w:jc w:val="both"/>
        <w:rPr>
          <w:szCs w:val="28"/>
        </w:rPr>
      </w:pPr>
      <w:r w:rsidRPr="00A23629">
        <w:rPr>
          <w:szCs w:val="28"/>
        </w:rPr>
        <w:t xml:space="preserve">          Дизайн-анализ- эффективное средство, которое поможет преподавателю привить школьникам полезные навыки:</w:t>
      </w:r>
    </w:p>
    <w:p w:rsidR="00065F2A" w:rsidRPr="00A23629" w:rsidRDefault="00065F2A" w:rsidP="00065F2A">
      <w:pPr>
        <w:jc w:val="both"/>
        <w:rPr>
          <w:szCs w:val="28"/>
        </w:rPr>
      </w:pPr>
      <w:r w:rsidRPr="00A23629">
        <w:rPr>
          <w:szCs w:val="28"/>
        </w:rPr>
        <w:t xml:space="preserve">          - сделает учащихся пытливыми исследователями;</w:t>
      </w:r>
    </w:p>
    <w:p w:rsidR="00065F2A" w:rsidRPr="00A23629" w:rsidRDefault="00065F2A" w:rsidP="00065F2A">
      <w:pPr>
        <w:jc w:val="both"/>
        <w:rPr>
          <w:szCs w:val="28"/>
        </w:rPr>
      </w:pPr>
      <w:r w:rsidRPr="00A23629">
        <w:rPr>
          <w:szCs w:val="28"/>
        </w:rPr>
        <w:t xml:space="preserve">          - поможет приобрести знания о свойствах материалов и способах их обработки;</w:t>
      </w:r>
    </w:p>
    <w:p w:rsidR="00065F2A" w:rsidRPr="00A23629" w:rsidRDefault="00065F2A" w:rsidP="00065F2A">
      <w:pPr>
        <w:jc w:val="both"/>
        <w:rPr>
          <w:szCs w:val="28"/>
        </w:rPr>
      </w:pPr>
      <w:r w:rsidRPr="00A23629">
        <w:rPr>
          <w:szCs w:val="28"/>
        </w:rPr>
        <w:t xml:space="preserve">          - разовьет эстетическое восприятие;</w:t>
      </w:r>
    </w:p>
    <w:p w:rsidR="00065F2A" w:rsidRPr="00A23629" w:rsidRDefault="00065F2A" w:rsidP="00065F2A">
      <w:pPr>
        <w:jc w:val="both"/>
        <w:rPr>
          <w:szCs w:val="28"/>
        </w:rPr>
      </w:pPr>
      <w:r w:rsidRPr="00A23629">
        <w:rPr>
          <w:szCs w:val="28"/>
        </w:rPr>
        <w:t xml:space="preserve">          - объяснит взаимоотношения между технологией и обществом.</w:t>
      </w:r>
    </w:p>
    <w:p w:rsidR="00065F2A" w:rsidRPr="00A23629" w:rsidRDefault="00065F2A" w:rsidP="00065F2A">
      <w:pPr>
        <w:jc w:val="both"/>
        <w:rPr>
          <w:szCs w:val="28"/>
        </w:rPr>
      </w:pPr>
      <w:r w:rsidRPr="00A23629">
        <w:rPr>
          <w:szCs w:val="28"/>
        </w:rPr>
        <w:t xml:space="preserve">          Дизайн-анализ может быть как отдельным видом деятельности, так и частью проекта. Учащийся исследует изделие во всех деталях, рассматривая его с различных точек зрения:</w:t>
      </w:r>
    </w:p>
    <w:p w:rsidR="00065F2A" w:rsidRPr="00A23629" w:rsidRDefault="00065F2A" w:rsidP="00065F2A">
      <w:pPr>
        <w:jc w:val="both"/>
        <w:rPr>
          <w:szCs w:val="28"/>
        </w:rPr>
      </w:pPr>
      <w:r w:rsidRPr="00A23629">
        <w:rPr>
          <w:szCs w:val="28"/>
        </w:rPr>
        <w:t xml:space="preserve">            - эргонометрической( включая безопасность изготовления и использования- человеческий фактор);</w:t>
      </w:r>
    </w:p>
    <w:p w:rsidR="00065F2A" w:rsidRPr="00A23629" w:rsidRDefault="00065F2A" w:rsidP="00065F2A">
      <w:pPr>
        <w:jc w:val="both"/>
        <w:rPr>
          <w:szCs w:val="28"/>
        </w:rPr>
      </w:pPr>
      <w:r w:rsidRPr="00A23629">
        <w:rPr>
          <w:szCs w:val="28"/>
        </w:rPr>
        <w:lastRenderedPageBreak/>
        <w:t xml:space="preserve">            - экологической;</w:t>
      </w:r>
    </w:p>
    <w:p w:rsidR="00065F2A" w:rsidRPr="00A23629" w:rsidRDefault="00065F2A" w:rsidP="00065F2A">
      <w:pPr>
        <w:jc w:val="both"/>
        <w:rPr>
          <w:szCs w:val="28"/>
        </w:rPr>
      </w:pPr>
      <w:r w:rsidRPr="00A23629">
        <w:rPr>
          <w:szCs w:val="28"/>
        </w:rPr>
        <w:t xml:space="preserve">            - социальной;</w:t>
      </w:r>
    </w:p>
    <w:p w:rsidR="00065F2A" w:rsidRPr="00A23629" w:rsidRDefault="00065F2A" w:rsidP="00065F2A">
      <w:pPr>
        <w:jc w:val="both"/>
        <w:rPr>
          <w:szCs w:val="28"/>
        </w:rPr>
      </w:pPr>
      <w:r w:rsidRPr="00A23629">
        <w:rPr>
          <w:szCs w:val="28"/>
        </w:rPr>
        <w:t xml:space="preserve">            - функциональной (хорошо ли работает);</w:t>
      </w:r>
    </w:p>
    <w:p w:rsidR="00065F2A" w:rsidRPr="00A23629" w:rsidRDefault="00065F2A" w:rsidP="00065F2A">
      <w:pPr>
        <w:jc w:val="both"/>
        <w:rPr>
          <w:szCs w:val="28"/>
        </w:rPr>
      </w:pPr>
      <w:r w:rsidRPr="00A23629">
        <w:rPr>
          <w:szCs w:val="28"/>
        </w:rPr>
        <w:t xml:space="preserve">            - эстетической;</w:t>
      </w:r>
    </w:p>
    <w:p w:rsidR="00065F2A" w:rsidRPr="00A23629" w:rsidRDefault="00065F2A" w:rsidP="00065F2A">
      <w:pPr>
        <w:jc w:val="both"/>
        <w:rPr>
          <w:szCs w:val="28"/>
        </w:rPr>
      </w:pPr>
      <w:r w:rsidRPr="00A23629">
        <w:rPr>
          <w:szCs w:val="28"/>
        </w:rPr>
        <w:t xml:space="preserve">            - экономической (принесет ли прибыль).</w:t>
      </w:r>
    </w:p>
    <w:p w:rsidR="00065F2A" w:rsidRPr="00A23629" w:rsidRDefault="00065F2A" w:rsidP="00065F2A">
      <w:pPr>
        <w:jc w:val="both"/>
        <w:rPr>
          <w:szCs w:val="28"/>
        </w:rPr>
      </w:pPr>
      <w:r w:rsidRPr="00A23629">
        <w:rPr>
          <w:szCs w:val="28"/>
        </w:rPr>
        <w:t xml:space="preserve">           При этом учитываются также процессы изготовления, распространения и продажи изделия ( или отдельных деталей).</w:t>
      </w:r>
    </w:p>
    <w:p w:rsidR="00065F2A" w:rsidRPr="00A23629" w:rsidRDefault="00065F2A" w:rsidP="00065F2A">
      <w:pPr>
        <w:jc w:val="both"/>
        <w:rPr>
          <w:szCs w:val="28"/>
        </w:rPr>
      </w:pPr>
      <w:r w:rsidRPr="00A23629">
        <w:rPr>
          <w:szCs w:val="28"/>
        </w:rPr>
        <w:t>Эргонометрические характеристики изделия связаны с образом, стилем, ассоциациями, которые вызывает изделие, с тем, какую атмосферу оно создает, насколько просто его можно использовать.</w:t>
      </w:r>
    </w:p>
    <w:p w:rsidR="00065F2A" w:rsidRPr="00A23629" w:rsidRDefault="00065F2A" w:rsidP="00065F2A">
      <w:pPr>
        <w:jc w:val="both"/>
        <w:rPr>
          <w:szCs w:val="28"/>
        </w:rPr>
      </w:pPr>
      <w:r w:rsidRPr="00A23629">
        <w:rPr>
          <w:szCs w:val="28"/>
        </w:rPr>
        <w:t xml:space="preserve">            Анализировать эстетические характеристики изделия очень непросто. В группах лучше всего проводить анализ нескольких похожих изделий. Учащиеся обсуждают вопросы: какое изделие более привлекательно? почему? Очень важно, чтобы школьники принимали во внимание предполагаемый рынок и могли представить точку зрения потенциальных покупателей- конечных пользователей, а не опирались только на свой вкус.</w:t>
      </w:r>
    </w:p>
    <w:p w:rsidR="00065F2A" w:rsidRPr="006426DE" w:rsidRDefault="00065F2A" w:rsidP="00065F2A">
      <w:pPr>
        <w:rPr>
          <w:sz w:val="28"/>
          <w:szCs w:val="28"/>
        </w:rPr>
      </w:pPr>
    </w:p>
    <w:p w:rsidR="00065F2A" w:rsidRPr="006426DE" w:rsidRDefault="00065F2A" w:rsidP="00065F2A">
      <w:pPr>
        <w:rPr>
          <w:sz w:val="28"/>
          <w:szCs w:val="28"/>
        </w:rPr>
      </w:pPr>
    </w:p>
    <w:p w:rsidR="00065F2A" w:rsidRPr="006426DE" w:rsidRDefault="00065F2A" w:rsidP="00065F2A">
      <w:pPr>
        <w:jc w:val="center"/>
        <w:rPr>
          <w:b/>
          <w:sz w:val="36"/>
          <w:szCs w:val="36"/>
        </w:rPr>
      </w:pPr>
      <w:r w:rsidRPr="006426DE">
        <w:rPr>
          <w:b/>
          <w:sz w:val="36"/>
          <w:szCs w:val="36"/>
        </w:rPr>
        <w:t>Дизайн-анализ</w:t>
      </w:r>
    </w:p>
    <w:p w:rsidR="00065F2A" w:rsidRPr="006426DE" w:rsidRDefault="00065F2A" w:rsidP="00065F2A">
      <w:pPr>
        <w:jc w:val="center"/>
        <w:rPr>
          <w:b/>
          <w:sz w:val="36"/>
          <w:szCs w:val="36"/>
        </w:rPr>
      </w:pPr>
      <w:r w:rsidRPr="006426DE">
        <w:rPr>
          <w:b/>
          <w:sz w:val="36"/>
          <w:szCs w:val="36"/>
        </w:rPr>
        <w:t>готового изделия по образцу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7"/>
        <w:gridCol w:w="11027"/>
      </w:tblGrid>
      <w:tr w:rsidR="00065F2A" w:rsidRPr="006426DE" w:rsidTr="004F48A9">
        <w:trPr>
          <w:trHeight w:val="548"/>
        </w:trPr>
        <w:tc>
          <w:tcPr>
            <w:tcW w:w="3077" w:type="dxa"/>
          </w:tcPr>
          <w:p w:rsidR="00065F2A" w:rsidRDefault="00065F2A" w:rsidP="004F48A9"/>
          <w:p w:rsidR="00065F2A" w:rsidRDefault="00065F2A" w:rsidP="004F48A9"/>
          <w:p w:rsidR="00065F2A" w:rsidRPr="006426DE" w:rsidRDefault="00065F2A" w:rsidP="004F48A9">
            <w:r w:rsidRPr="006426DE">
              <w:t>Наименование изделия</w:t>
            </w:r>
          </w:p>
        </w:tc>
        <w:tc>
          <w:tcPr>
            <w:tcW w:w="11027" w:type="dxa"/>
          </w:tcPr>
          <w:p w:rsidR="00065F2A" w:rsidRPr="006426DE" w:rsidRDefault="00065F2A" w:rsidP="004F48A9">
            <w:pPr>
              <w:rPr>
                <w:b/>
              </w:rPr>
            </w:pPr>
          </w:p>
        </w:tc>
      </w:tr>
      <w:tr w:rsidR="00065F2A" w:rsidRPr="006426DE" w:rsidTr="004F48A9">
        <w:trPr>
          <w:trHeight w:val="531"/>
        </w:trPr>
        <w:tc>
          <w:tcPr>
            <w:tcW w:w="3077" w:type="dxa"/>
          </w:tcPr>
          <w:p w:rsidR="00065F2A" w:rsidRPr="006426DE" w:rsidRDefault="00065F2A" w:rsidP="004F48A9">
            <w:r w:rsidRPr="006426DE">
              <w:t>Назначение изделия</w:t>
            </w:r>
          </w:p>
        </w:tc>
        <w:tc>
          <w:tcPr>
            <w:tcW w:w="11027" w:type="dxa"/>
          </w:tcPr>
          <w:p w:rsidR="00065F2A" w:rsidRPr="006426DE" w:rsidRDefault="00065F2A" w:rsidP="004F48A9"/>
        </w:tc>
      </w:tr>
      <w:tr w:rsidR="00065F2A" w:rsidRPr="006426DE" w:rsidTr="004F48A9">
        <w:trPr>
          <w:trHeight w:val="812"/>
        </w:trPr>
        <w:tc>
          <w:tcPr>
            <w:tcW w:w="3077" w:type="dxa"/>
          </w:tcPr>
          <w:p w:rsidR="00065F2A" w:rsidRPr="006426DE" w:rsidRDefault="00065F2A" w:rsidP="004F48A9">
            <w:r w:rsidRPr="006426DE">
              <w:lastRenderedPageBreak/>
              <w:t>Кто может приобрести это изделие</w:t>
            </w:r>
          </w:p>
        </w:tc>
        <w:tc>
          <w:tcPr>
            <w:tcW w:w="11027" w:type="dxa"/>
          </w:tcPr>
          <w:p w:rsidR="00065F2A" w:rsidRPr="006426DE" w:rsidRDefault="00065F2A" w:rsidP="004F48A9"/>
        </w:tc>
      </w:tr>
      <w:tr w:rsidR="00065F2A" w:rsidRPr="006426DE" w:rsidTr="004F48A9">
        <w:trPr>
          <w:trHeight w:val="265"/>
        </w:trPr>
        <w:tc>
          <w:tcPr>
            <w:tcW w:w="3077" w:type="dxa"/>
          </w:tcPr>
          <w:p w:rsidR="00065F2A" w:rsidRPr="006426DE" w:rsidRDefault="00065F2A" w:rsidP="004F48A9">
            <w:r w:rsidRPr="006426DE">
              <w:t>Размеры</w:t>
            </w:r>
          </w:p>
        </w:tc>
        <w:tc>
          <w:tcPr>
            <w:tcW w:w="11027" w:type="dxa"/>
          </w:tcPr>
          <w:p w:rsidR="00065F2A" w:rsidRPr="006426DE" w:rsidRDefault="00065F2A" w:rsidP="004F48A9"/>
        </w:tc>
      </w:tr>
      <w:tr w:rsidR="00065F2A" w:rsidRPr="006426DE" w:rsidTr="004F48A9">
        <w:trPr>
          <w:trHeight w:val="1360"/>
        </w:trPr>
        <w:tc>
          <w:tcPr>
            <w:tcW w:w="3077" w:type="dxa"/>
          </w:tcPr>
          <w:p w:rsidR="00065F2A" w:rsidRPr="006426DE" w:rsidRDefault="00065F2A" w:rsidP="004F48A9">
            <w:r w:rsidRPr="006426DE">
              <w:t>Единичное изделие, малая партия или массовое производство</w:t>
            </w:r>
          </w:p>
        </w:tc>
        <w:tc>
          <w:tcPr>
            <w:tcW w:w="11027" w:type="dxa"/>
          </w:tcPr>
          <w:p w:rsidR="00065F2A" w:rsidRPr="006426DE" w:rsidRDefault="00065F2A" w:rsidP="004F48A9"/>
        </w:tc>
      </w:tr>
      <w:tr w:rsidR="00065F2A" w:rsidRPr="006426DE" w:rsidTr="004F48A9">
        <w:trPr>
          <w:trHeight w:val="277"/>
        </w:trPr>
        <w:tc>
          <w:tcPr>
            <w:tcW w:w="3077" w:type="dxa"/>
            <w:vMerge w:val="restart"/>
          </w:tcPr>
          <w:p w:rsidR="00065F2A" w:rsidRPr="006426DE" w:rsidRDefault="00065F2A" w:rsidP="004F48A9">
            <w:r w:rsidRPr="006426DE">
              <w:t>Материалы , которые были использованы при изготовлении изделия, почему выбраны именно эти материалы</w:t>
            </w:r>
          </w:p>
        </w:tc>
        <w:tc>
          <w:tcPr>
            <w:tcW w:w="11027" w:type="dxa"/>
          </w:tcPr>
          <w:p w:rsidR="00065F2A" w:rsidRPr="006426DE" w:rsidRDefault="00065F2A" w:rsidP="004F48A9">
            <w:r w:rsidRPr="006426DE">
              <w:t>1.</w:t>
            </w:r>
          </w:p>
        </w:tc>
      </w:tr>
      <w:tr w:rsidR="00065F2A" w:rsidRPr="006426DE" w:rsidTr="004F48A9">
        <w:trPr>
          <w:trHeight w:val="258"/>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317"/>
        </w:trPr>
        <w:tc>
          <w:tcPr>
            <w:tcW w:w="3077" w:type="dxa"/>
            <w:vMerge/>
          </w:tcPr>
          <w:p w:rsidR="00065F2A" w:rsidRPr="006426DE" w:rsidRDefault="00065F2A" w:rsidP="004F48A9"/>
        </w:tc>
        <w:tc>
          <w:tcPr>
            <w:tcW w:w="11027" w:type="dxa"/>
          </w:tcPr>
          <w:p w:rsidR="00065F2A" w:rsidRPr="006426DE" w:rsidRDefault="00065F2A" w:rsidP="004F48A9">
            <w:r w:rsidRPr="006426DE">
              <w:t>2.</w:t>
            </w:r>
          </w:p>
        </w:tc>
      </w:tr>
      <w:tr w:rsidR="00065F2A" w:rsidRPr="006426DE" w:rsidTr="004F48A9">
        <w:trPr>
          <w:trHeight w:val="251"/>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337"/>
        </w:trPr>
        <w:tc>
          <w:tcPr>
            <w:tcW w:w="3077" w:type="dxa"/>
            <w:vMerge/>
          </w:tcPr>
          <w:p w:rsidR="00065F2A" w:rsidRPr="006426DE" w:rsidRDefault="00065F2A" w:rsidP="004F48A9"/>
        </w:tc>
        <w:tc>
          <w:tcPr>
            <w:tcW w:w="11027" w:type="dxa"/>
          </w:tcPr>
          <w:p w:rsidR="00065F2A" w:rsidRPr="006426DE" w:rsidRDefault="00065F2A" w:rsidP="004F48A9">
            <w:r w:rsidRPr="006426DE">
              <w:t>3.</w:t>
            </w:r>
          </w:p>
        </w:tc>
      </w:tr>
      <w:tr w:rsidR="00065F2A" w:rsidRPr="006426DE" w:rsidTr="004F48A9">
        <w:trPr>
          <w:trHeight w:val="174"/>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242"/>
        </w:trPr>
        <w:tc>
          <w:tcPr>
            <w:tcW w:w="3077" w:type="dxa"/>
            <w:vMerge/>
          </w:tcPr>
          <w:p w:rsidR="00065F2A" w:rsidRPr="006426DE" w:rsidRDefault="00065F2A" w:rsidP="004F48A9"/>
        </w:tc>
        <w:tc>
          <w:tcPr>
            <w:tcW w:w="11027" w:type="dxa"/>
          </w:tcPr>
          <w:p w:rsidR="00065F2A" w:rsidRPr="006426DE" w:rsidRDefault="00065F2A" w:rsidP="004F48A9">
            <w:r w:rsidRPr="006426DE">
              <w:t>4.</w:t>
            </w:r>
          </w:p>
        </w:tc>
      </w:tr>
      <w:tr w:rsidR="00065F2A" w:rsidRPr="006426DE" w:rsidTr="004F48A9">
        <w:trPr>
          <w:trHeight w:val="277"/>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193"/>
        </w:trPr>
        <w:tc>
          <w:tcPr>
            <w:tcW w:w="3077" w:type="dxa"/>
            <w:vMerge/>
          </w:tcPr>
          <w:p w:rsidR="00065F2A" w:rsidRPr="006426DE" w:rsidRDefault="00065F2A" w:rsidP="004F48A9"/>
        </w:tc>
        <w:tc>
          <w:tcPr>
            <w:tcW w:w="11027" w:type="dxa"/>
          </w:tcPr>
          <w:p w:rsidR="00065F2A" w:rsidRPr="006426DE" w:rsidRDefault="00065F2A" w:rsidP="004F48A9">
            <w:r w:rsidRPr="006426DE">
              <w:t>5.</w:t>
            </w:r>
          </w:p>
        </w:tc>
      </w:tr>
      <w:tr w:rsidR="00065F2A" w:rsidRPr="006426DE" w:rsidTr="004F48A9">
        <w:trPr>
          <w:trHeight w:val="191"/>
        </w:trPr>
        <w:tc>
          <w:tcPr>
            <w:tcW w:w="3077" w:type="dxa"/>
            <w:vMerge/>
          </w:tcPr>
          <w:p w:rsidR="00065F2A" w:rsidRPr="006426DE" w:rsidRDefault="00065F2A" w:rsidP="004F48A9"/>
        </w:tc>
        <w:tc>
          <w:tcPr>
            <w:tcW w:w="11027" w:type="dxa"/>
          </w:tcPr>
          <w:p w:rsidR="00065F2A" w:rsidRPr="006426DE" w:rsidRDefault="00065F2A" w:rsidP="004F48A9">
            <w:pPr>
              <w:rPr>
                <w:sz w:val="36"/>
                <w:szCs w:val="36"/>
              </w:rPr>
            </w:pPr>
          </w:p>
        </w:tc>
      </w:tr>
      <w:tr w:rsidR="00065F2A" w:rsidRPr="006426DE" w:rsidTr="004F48A9">
        <w:trPr>
          <w:trHeight w:val="265"/>
        </w:trPr>
        <w:tc>
          <w:tcPr>
            <w:tcW w:w="3077" w:type="dxa"/>
          </w:tcPr>
          <w:p w:rsidR="00065F2A" w:rsidRPr="006426DE" w:rsidRDefault="00065F2A" w:rsidP="004F48A9">
            <w:r w:rsidRPr="006426DE">
              <w:t>Стиль</w:t>
            </w:r>
          </w:p>
        </w:tc>
        <w:tc>
          <w:tcPr>
            <w:tcW w:w="11027" w:type="dxa"/>
          </w:tcPr>
          <w:p w:rsidR="00065F2A" w:rsidRPr="006426DE" w:rsidRDefault="00065F2A" w:rsidP="004F48A9"/>
        </w:tc>
      </w:tr>
      <w:tr w:rsidR="00065F2A" w:rsidRPr="006426DE" w:rsidTr="004F48A9">
        <w:trPr>
          <w:trHeight w:val="297"/>
        </w:trPr>
        <w:tc>
          <w:tcPr>
            <w:tcW w:w="3077" w:type="dxa"/>
            <w:vMerge w:val="restart"/>
          </w:tcPr>
          <w:p w:rsidR="00065F2A" w:rsidRPr="006426DE" w:rsidRDefault="00065F2A" w:rsidP="004F48A9">
            <w:r w:rsidRPr="006426DE">
              <w:t>Особенности конструкции</w:t>
            </w:r>
          </w:p>
        </w:tc>
        <w:tc>
          <w:tcPr>
            <w:tcW w:w="11027" w:type="dxa"/>
          </w:tcPr>
          <w:p w:rsidR="00065F2A" w:rsidRPr="006426DE" w:rsidRDefault="00065F2A" w:rsidP="004F48A9">
            <w:r w:rsidRPr="006426DE">
              <w:t>1.</w:t>
            </w:r>
          </w:p>
        </w:tc>
      </w:tr>
      <w:tr w:rsidR="00065F2A" w:rsidRPr="006426DE" w:rsidTr="004F48A9">
        <w:trPr>
          <w:trHeight w:val="337"/>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178"/>
        </w:trPr>
        <w:tc>
          <w:tcPr>
            <w:tcW w:w="3077" w:type="dxa"/>
            <w:vMerge/>
          </w:tcPr>
          <w:p w:rsidR="00065F2A" w:rsidRPr="006426DE" w:rsidRDefault="00065F2A" w:rsidP="004F48A9"/>
        </w:tc>
        <w:tc>
          <w:tcPr>
            <w:tcW w:w="11027" w:type="dxa"/>
          </w:tcPr>
          <w:p w:rsidR="00065F2A" w:rsidRPr="006426DE" w:rsidRDefault="00065F2A" w:rsidP="004F48A9">
            <w:r w:rsidRPr="006426DE">
              <w:t>2.</w:t>
            </w:r>
          </w:p>
        </w:tc>
      </w:tr>
      <w:tr w:rsidR="00065F2A" w:rsidRPr="006426DE" w:rsidTr="004F48A9">
        <w:trPr>
          <w:trHeight w:val="357"/>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317"/>
        </w:trPr>
        <w:tc>
          <w:tcPr>
            <w:tcW w:w="3077" w:type="dxa"/>
            <w:vMerge/>
          </w:tcPr>
          <w:p w:rsidR="00065F2A" w:rsidRPr="006426DE" w:rsidRDefault="00065F2A" w:rsidP="004F48A9"/>
        </w:tc>
        <w:tc>
          <w:tcPr>
            <w:tcW w:w="11027" w:type="dxa"/>
          </w:tcPr>
          <w:p w:rsidR="00065F2A" w:rsidRPr="006426DE" w:rsidRDefault="00065F2A" w:rsidP="004F48A9">
            <w:r w:rsidRPr="006426DE">
              <w:t>3.</w:t>
            </w:r>
          </w:p>
        </w:tc>
      </w:tr>
      <w:tr w:rsidR="00065F2A" w:rsidRPr="006426DE" w:rsidTr="004F48A9">
        <w:trPr>
          <w:trHeight w:val="218"/>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317"/>
        </w:trPr>
        <w:tc>
          <w:tcPr>
            <w:tcW w:w="3077" w:type="dxa"/>
            <w:vMerge/>
          </w:tcPr>
          <w:p w:rsidR="00065F2A" w:rsidRPr="006426DE" w:rsidRDefault="00065F2A" w:rsidP="004F48A9"/>
        </w:tc>
        <w:tc>
          <w:tcPr>
            <w:tcW w:w="11027" w:type="dxa"/>
          </w:tcPr>
          <w:p w:rsidR="00065F2A" w:rsidRPr="006426DE" w:rsidRDefault="00065F2A" w:rsidP="004F48A9">
            <w:r w:rsidRPr="006426DE">
              <w:t>4.</w:t>
            </w:r>
          </w:p>
        </w:tc>
      </w:tr>
      <w:tr w:rsidR="00065F2A" w:rsidRPr="006426DE" w:rsidTr="004F48A9">
        <w:trPr>
          <w:trHeight w:val="178"/>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79"/>
        </w:trPr>
        <w:tc>
          <w:tcPr>
            <w:tcW w:w="3077" w:type="dxa"/>
            <w:vMerge/>
          </w:tcPr>
          <w:p w:rsidR="00065F2A" w:rsidRPr="006426DE" w:rsidRDefault="00065F2A" w:rsidP="004F48A9"/>
        </w:tc>
        <w:tc>
          <w:tcPr>
            <w:tcW w:w="11027" w:type="dxa"/>
          </w:tcPr>
          <w:p w:rsidR="00065F2A" w:rsidRPr="006426DE" w:rsidRDefault="00065F2A" w:rsidP="004F48A9">
            <w:r w:rsidRPr="006426DE">
              <w:t>5.</w:t>
            </w:r>
          </w:p>
        </w:tc>
      </w:tr>
      <w:tr w:rsidR="00065F2A" w:rsidRPr="006426DE" w:rsidTr="004F48A9">
        <w:trPr>
          <w:trHeight w:val="238"/>
        </w:trPr>
        <w:tc>
          <w:tcPr>
            <w:tcW w:w="3077" w:type="dxa"/>
            <w:vMerge/>
          </w:tcPr>
          <w:p w:rsidR="00065F2A" w:rsidRPr="006426DE" w:rsidRDefault="00065F2A" w:rsidP="004F48A9"/>
        </w:tc>
        <w:tc>
          <w:tcPr>
            <w:tcW w:w="11027" w:type="dxa"/>
          </w:tcPr>
          <w:p w:rsidR="00065F2A" w:rsidRPr="006426DE" w:rsidRDefault="00065F2A" w:rsidP="004F48A9"/>
        </w:tc>
      </w:tr>
      <w:tr w:rsidR="00065F2A" w:rsidRPr="006426DE" w:rsidTr="004F48A9">
        <w:trPr>
          <w:trHeight w:val="548"/>
        </w:trPr>
        <w:tc>
          <w:tcPr>
            <w:tcW w:w="3077" w:type="dxa"/>
          </w:tcPr>
          <w:p w:rsidR="00065F2A" w:rsidRPr="006426DE" w:rsidRDefault="00065F2A" w:rsidP="004F48A9">
            <w:r w:rsidRPr="006426DE">
              <w:t>Способ изготовления</w:t>
            </w:r>
          </w:p>
        </w:tc>
        <w:tc>
          <w:tcPr>
            <w:tcW w:w="11027" w:type="dxa"/>
          </w:tcPr>
          <w:p w:rsidR="00065F2A" w:rsidRPr="006426DE" w:rsidRDefault="00065F2A" w:rsidP="004F48A9"/>
        </w:tc>
      </w:tr>
      <w:tr w:rsidR="00065F2A" w:rsidRPr="006426DE" w:rsidTr="004F48A9">
        <w:trPr>
          <w:trHeight w:val="548"/>
        </w:trPr>
        <w:tc>
          <w:tcPr>
            <w:tcW w:w="3077" w:type="dxa"/>
          </w:tcPr>
          <w:p w:rsidR="00065F2A" w:rsidRPr="006426DE" w:rsidRDefault="00065F2A" w:rsidP="004F48A9">
            <w:r w:rsidRPr="006426DE">
              <w:t>Безопасно ли в использовании</w:t>
            </w:r>
          </w:p>
        </w:tc>
        <w:tc>
          <w:tcPr>
            <w:tcW w:w="11027" w:type="dxa"/>
          </w:tcPr>
          <w:p w:rsidR="00065F2A" w:rsidRPr="006426DE" w:rsidRDefault="00065F2A" w:rsidP="004F48A9"/>
        </w:tc>
      </w:tr>
      <w:tr w:rsidR="00065F2A" w:rsidRPr="006426DE" w:rsidTr="004F48A9">
        <w:trPr>
          <w:trHeight w:val="531"/>
        </w:trPr>
        <w:tc>
          <w:tcPr>
            <w:tcW w:w="3077" w:type="dxa"/>
          </w:tcPr>
          <w:p w:rsidR="00065F2A" w:rsidRPr="006426DE" w:rsidRDefault="00065F2A" w:rsidP="004F48A9">
            <w:r w:rsidRPr="006426DE">
              <w:t>Достоинства изделия</w:t>
            </w:r>
          </w:p>
        </w:tc>
        <w:tc>
          <w:tcPr>
            <w:tcW w:w="11027" w:type="dxa"/>
          </w:tcPr>
          <w:p w:rsidR="00065F2A" w:rsidRPr="006426DE" w:rsidRDefault="00065F2A" w:rsidP="004F48A9"/>
        </w:tc>
      </w:tr>
      <w:tr w:rsidR="00065F2A" w:rsidRPr="006426DE" w:rsidTr="004F48A9">
        <w:trPr>
          <w:trHeight w:val="548"/>
        </w:trPr>
        <w:tc>
          <w:tcPr>
            <w:tcW w:w="3077" w:type="dxa"/>
          </w:tcPr>
          <w:p w:rsidR="00065F2A" w:rsidRPr="006426DE" w:rsidRDefault="00065F2A" w:rsidP="004F48A9">
            <w:r w:rsidRPr="006426DE">
              <w:t>Недостатки изделия</w:t>
            </w:r>
          </w:p>
        </w:tc>
        <w:tc>
          <w:tcPr>
            <w:tcW w:w="11027" w:type="dxa"/>
          </w:tcPr>
          <w:p w:rsidR="00065F2A" w:rsidRPr="006426DE" w:rsidRDefault="00065F2A" w:rsidP="004F48A9"/>
        </w:tc>
      </w:tr>
    </w:tbl>
    <w:p w:rsidR="00065F2A" w:rsidRPr="006426DE" w:rsidRDefault="00065F2A" w:rsidP="00065F2A">
      <w:pPr>
        <w:jc w:val="center"/>
        <w:rPr>
          <w:b/>
          <w:sz w:val="36"/>
          <w:szCs w:val="36"/>
        </w:rPr>
      </w:pPr>
    </w:p>
    <w:p w:rsidR="00065F2A" w:rsidRDefault="00065F2A" w:rsidP="00065F2A"/>
    <w:p w:rsidR="00065F2A" w:rsidRPr="00A129F5" w:rsidRDefault="00065F2A" w:rsidP="00065F2A">
      <w:pPr>
        <w:spacing w:before="100" w:beforeAutospacing="1" w:after="100" w:afterAutospacing="1"/>
        <w:jc w:val="center"/>
      </w:pPr>
      <w:r w:rsidRPr="00A129F5">
        <w:t>ПРОЕКТЫ  В  ОБРАЗОВАТЕЛЬНОЙ  ОБЛАСТИ  «ТЕХНОЛОГИЯ»</w:t>
      </w:r>
    </w:p>
    <w:p w:rsidR="00065F2A" w:rsidRDefault="00065F2A" w:rsidP="00065F2A"/>
    <w:p w:rsidR="00065F2A" w:rsidRPr="00740EF1" w:rsidRDefault="00065F2A" w:rsidP="00065F2A">
      <w:r>
        <w:t>Под проектом</w:t>
      </w:r>
      <w:r w:rsidRPr="00740EF1">
        <w:t xml:space="preserve"> понимается с</w:t>
      </w:r>
      <w:r>
        <w:t>амостоятельная</w:t>
      </w:r>
      <w:r w:rsidRPr="00740EF1">
        <w:t xml:space="preserve"> творческая завершенная работа, выполненная учащимся под руководством учителя.</w:t>
      </w:r>
    </w:p>
    <w:p w:rsidR="00065F2A" w:rsidRPr="00740EF1" w:rsidRDefault="00065F2A" w:rsidP="00065F2A">
      <w:pPr>
        <w:spacing w:before="100" w:beforeAutospacing="1" w:after="100" w:afterAutospacing="1"/>
        <w:jc w:val="both"/>
      </w:pPr>
      <w:r w:rsidRPr="00740EF1">
        <w:lastRenderedPageBreak/>
        <w:t>Проектная  деятельность  в  сравнении  с  традиционными  методами  преподавания  трудового  обучения  имеет  свои  особенности.  Она  включает  ряд  условных  этапов:</w:t>
      </w:r>
    </w:p>
    <w:p w:rsidR="00065F2A" w:rsidRPr="00740EF1" w:rsidRDefault="00065F2A" w:rsidP="00457D23">
      <w:pPr>
        <w:numPr>
          <w:ilvl w:val="0"/>
          <w:numId w:val="18"/>
        </w:numPr>
        <w:spacing w:before="100" w:beforeAutospacing="1" w:after="100" w:afterAutospacing="1"/>
        <w:jc w:val="both"/>
      </w:pPr>
      <w:r w:rsidRPr="00740EF1">
        <w:t xml:space="preserve">Поисково – исследовательский  (проектировочный). </w:t>
      </w:r>
    </w:p>
    <w:p w:rsidR="00065F2A" w:rsidRPr="00740EF1" w:rsidRDefault="00065F2A" w:rsidP="00457D23">
      <w:pPr>
        <w:numPr>
          <w:ilvl w:val="0"/>
          <w:numId w:val="18"/>
        </w:numPr>
        <w:spacing w:before="100" w:beforeAutospacing="1" w:after="100" w:afterAutospacing="1"/>
        <w:jc w:val="both"/>
      </w:pPr>
      <w:r w:rsidRPr="00740EF1">
        <w:t xml:space="preserve">Технологический  (этап  реализации  проекта). </w:t>
      </w:r>
    </w:p>
    <w:p w:rsidR="00065F2A" w:rsidRPr="00740EF1" w:rsidRDefault="00065F2A" w:rsidP="00457D23">
      <w:pPr>
        <w:numPr>
          <w:ilvl w:val="0"/>
          <w:numId w:val="18"/>
        </w:numPr>
        <w:spacing w:before="100" w:beforeAutospacing="1" w:after="100" w:afterAutospacing="1"/>
        <w:jc w:val="both"/>
      </w:pPr>
      <w:r w:rsidRPr="00740EF1">
        <w:t xml:space="preserve">Заключительный  (презентация  и  практическое  использование  изделия). </w:t>
      </w:r>
    </w:p>
    <w:p w:rsidR="00065F2A" w:rsidRPr="00740EF1" w:rsidRDefault="00065F2A" w:rsidP="00065F2A">
      <w:pPr>
        <w:spacing w:before="100" w:beforeAutospacing="1" w:after="100" w:afterAutospacing="1"/>
        <w:jc w:val="both"/>
      </w:pPr>
      <w:r w:rsidRPr="00740EF1">
        <w:t>Примерный  контрольный  лист  проекта.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85"/>
        <w:gridCol w:w="6585"/>
      </w:tblGrid>
      <w:tr w:rsidR="00065F2A" w:rsidRPr="00740EF1" w:rsidTr="004F48A9">
        <w:trPr>
          <w:tblCellSpacing w:w="0" w:type="dxa"/>
          <w:jc w:val="center"/>
        </w:trPr>
        <w:tc>
          <w:tcPr>
            <w:tcW w:w="9570" w:type="dxa"/>
            <w:gridSpan w:val="2"/>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jc w:val="both"/>
            </w:pPr>
            <w:r w:rsidRPr="00740EF1">
              <w:rPr>
                <w:b/>
                <w:bCs/>
                <w:i/>
                <w:iCs/>
              </w:rPr>
              <w:t xml:space="preserve">Поисково  -  исследовательский  этап </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Поиск  проблемы</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Учащиеся  слушают  учителя,  анализируют  услышанное.</w:t>
            </w:r>
            <w:r w:rsidRPr="00740EF1">
              <w:br/>
              <w:t>Учитель  ставит  перед  ними  проблему,  предлагает    банк</w:t>
            </w:r>
            <w:r w:rsidRPr="00740EF1">
              <w:br/>
              <w:t>тем проектов,  раскрывает  требования  к  ним,  техноло –</w:t>
            </w:r>
            <w:r w:rsidRPr="00740EF1">
              <w:br/>
              <w:t>гию  их  выполнения  и  критерии  оценивания.</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xml:space="preserve">  Осознание  проблемной  </w:t>
            </w:r>
            <w:r w:rsidRPr="00740EF1">
              <w:br/>
              <w:t>области</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Учащиеся  из  предложенных  учителем  проблем  выбирают  одну,  наиболее  актуальную  для  них  (или  формулируют  сами).</w:t>
            </w:r>
            <w:r w:rsidRPr="00740EF1">
              <w:br/>
              <w:t>Учитель  выступает  в  роли  консультанта.</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Первое  мини – исследование:  выявление  конкретной  потребности.</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Опираясь  на  собственные  знания  и  обобщая  источники  информации  (банк  данных  и  предложений.  Книги,  журналы,  газеты,  телерадиоинформацию,  рекламные  буклеты,  справочники  и  др.),  школьники  исследуют  потребности  в  определенных  изделиях  или  услугах,  проводят  мини – маркетинговое  исследование,  оценивают  свои  ин</w:t>
            </w:r>
            <w:r>
              <w:t>теллектуальные  и  материальные</w:t>
            </w:r>
            <w:r w:rsidRPr="00740EF1">
              <w:t xml:space="preserve"> возможности.</w:t>
            </w:r>
            <w:r w:rsidRPr="00740EF1">
              <w:br/>
              <w:t>Учитель  наблюдает,  консультирует,  советует.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Определение  конкретной  задачи  и  ее  формулировка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формулируют  конкретную  задачу  исследования,  определяют  тему  проекта.</w:t>
            </w:r>
            <w:r w:rsidRPr="00740EF1">
              <w:br/>
              <w:t>Учитель  помогает  уточнить  формулировки.</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Установление  основных  параметров  и  ограничений</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определяют  основные  параметры  (размеры,  мощность,  функции  и  т.д.)  и  ограничения  предполагаемого  изделия,  диктуемые  обстоятельствами.</w:t>
            </w:r>
            <w:r w:rsidRPr="00740EF1">
              <w:br/>
            </w:r>
            <w:r w:rsidRPr="00740EF1">
              <w:lastRenderedPageBreak/>
              <w:t>Учитель  делает  уточнения.</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lastRenderedPageBreak/>
              <w:t>Второе  мини – исследование:  выявление  традиций,  тенденций,  истории.</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изучают  возможную  историю  проекта,  конспектируют,  рисуют,  чертят,  генерируют  идеи.</w:t>
            </w:r>
            <w:r w:rsidRPr="00740EF1">
              <w:br/>
              <w:t>Учитель  помогает  подобрать  необходимую  литературу,  оказывает  помощь.</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Третье  мини – исследование:  построение  «звездочки  обдумывания»</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на  листе  бумаги  составляют  схематично  перечень  проблем  для  решения:  материалы,  инструменты,  модель,  размеры,  форма,  стиль,  дизайн,  технология  изготовления,  себестоимость  изделия.</w:t>
            </w:r>
            <w:r w:rsidRPr="00740EF1">
              <w:br/>
              <w:t>Учитель  проверяет,  уточняет,  советует.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Четвертое мини – исследование:  выработка  идей,  вариантов,  альтернатив</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записывают  возникшие  идеи  в  виде  фраз,  отдельных  слов,  картинок  или  эскизов.</w:t>
            </w:r>
            <w:r w:rsidRPr="00740EF1">
              <w:br/>
              <w:t>Учитель  уточняет,  советует,  предлагает  дополнительную  литературу.</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Пятое  мини – исследование:  анализ  и  синтез  идей,  выбор  оптимального  варианта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выбирают  из  многих  вариантов  подходящее  решение,  разрабатывают  рабочий  эскиз  модели  с  описанием.</w:t>
            </w:r>
            <w:r w:rsidRPr="00740EF1">
              <w:br/>
              <w:t>Учитель  контролирует,  уточняет,  оказывает  помощь.</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Выбор  материала,  построение  «звездочки  обдумывания»</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определяют  и  записывают  несколько  наименований  материалов,  выбирают  наиболее подходящие  из  них.</w:t>
            </w:r>
            <w:r w:rsidRPr="00740EF1">
              <w:br/>
              <w:t>Учитель  консультирует,  обобщает.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Выбор  инструмента,  оборудования</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определяют  и  записывают  перечень  необходимых  инструментов  и  оборудования.</w:t>
            </w:r>
            <w:r w:rsidRPr="00740EF1">
              <w:br/>
              <w:t>Учитель  консультирует,  обобщает.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Разработка  технологического  проекта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выбирают  и  анализируют  рациональную  технологию,  составляют  технологические  карты,  чертежи,  эскизы,  конструируют  и  моделируют,  определяют  режимы  работы  и  затраты  времени,  уточняют  критерии  контроля.</w:t>
            </w:r>
            <w:r w:rsidRPr="00740EF1">
              <w:br/>
              <w:t>Учитель  наблюдает,  консультирует,  обобщает.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Организация  рабочего  места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xml:space="preserve">Учащиеся  подбирают  и  размещают  на  рабочем  месте  материалы,  инструменты,  приспособления,  проверяют  </w:t>
            </w:r>
            <w:r w:rsidRPr="00740EF1">
              <w:lastRenderedPageBreak/>
              <w:t>освещенность,  проветриваемость  в  соответствии  с  санитарными  нормами  и  правилами  безопасности.</w:t>
            </w:r>
            <w:r w:rsidRPr="00740EF1">
              <w:br/>
              <w:t>Учитель  оказывает  помощь.</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lastRenderedPageBreak/>
              <w:t>Экономическое  и  экологическое  обоснование</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подсчитывают  себестоимость  изделия  или  услуги,  проводят  экологическую  экспертизу  изготовляемого  изделия.</w:t>
            </w:r>
            <w:r w:rsidRPr="00740EF1">
              <w:br/>
              <w:t>Учитель  оказывает  помощь,  контролирует  процесс.</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Контроль  качества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уточняют  критерии  проверки  и  оценки  качества  творческого  проекта.</w:t>
            </w:r>
            <w:r w:rsidRPr="00740EF1">
              <w:br/>
              <w:t>Учитель  проверяет,  уточняет  результаты.</w:t>
            </w:r>
          </w:p>
        </w:tc>
      </w:tr>
      <w:tr w:rsidR="00065F2A" w:rsidRPr="00740EF1" w:rsidTr="004F48A9">
        <w:trPr>
          <w:tblCellSpacing w:w="0" w:type="dxa"/>
          <w:jc w:val="center"/>
        </w:trPr>
        <w:tc>
          <w:tcPr>
            <w:tcW w:w="9570" w:type="dxa"/>
            <w:gridSpan w:val="2"/>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center"/>
            </w:pPr>
            <w:r w:rsidRPr="00740EF1">
              <w:rPr>
                <w:b/>
                <w:bCs/>
                <w:i/>
                <w:iCs/>
              </w:rPr>
              <w:t>Технологический  этап</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 xml:space="preserve">Выполнение  технологических  операций  </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подбирают  режим  обработки:  осуществляют  контроль  качества  обработки  деталей,  самоконтроль  своей  деятельности;  вносят  изменения  в  технологический  процесс;  корректируют  последовательность  операций,  режимы  обработки,  последовательность  сборки;  соблюдают  технологическую  и  трудовую  дисциплину;  контролируют  организацию  рабочего  места.</w:t>
            </w:r>
            <w:r w:rsidRPr="00740EF1">
              <w:br/>
              <w:t>Учитель  наблюдает,  контролируют,  консультирует,  оказывает  помощь,  следит  за  соблюдением  правил  безопасности.</w:t>
            </w:r>
          </w:p>
        </w:tc>
      </w:tr>
      <w:tr w:rsidR="00065F2A" w:rsidRPr="00740EF1" w:rsidTr="004F48A9">
        <w:trPr>
          <w:tblCellSpacing w:w="0" w:type="dxa"/>
          <w:jc w:val="center"/>
        </w:trPr>
        <w:tc>
          <w:tcPr>
            <w:tcW w:w="9570" w:type="dxa"/>
            <w:gridSpan w:val="2"/>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center"/>
            </w:pPr>
            <w:r w:rsidRPr="00740EF1">
              <w:rPr>
                <w:b/>
                <w:bCs/>
                <w:i/>
                <w:iCs/>
              </w:rPr>
              <w:t>Заключительный  этап</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Коррекция</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сравнивают  выполненный  проект  с  задуманным,  устраняют  недочеты.</w:t>
            </w:r>
            <w:r w:rsidRPr="00740EF1">
              <w:br/>
              <w:t>Учитель  анализирует,  советует.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Контроль,  испытание</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осуществляют  контроль  и  корректировку  параметров  изделия,  проводят  его  испытание.</w:t>
            </w:r>
            <w:r w:rsidRPr="00740EF1">
              <w:br/>
              <w:t>Учитель  наблюдает,  консультирует.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Реклама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готовят  рекламу,  товарный  знак  изделия,  предлагают  способы  реализации  изделий.</w:t>
            </w:r>
            <w:r w:rsidRPr="00740EF1">
              <w:br/>
              <w:t>Учитель  консультирует,  советует.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Оформление</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оформляют  проект  в  соответствии  с  установленными  требованиями.</w:t>
            </w:r>
            <w:r w:rsidRPr="00740EF1">
              <w:br/>
            </w:r>
            <w:r w:rsidRPr="00740EF1">
              <w:lastRenderedPageBreak/>
              <w:t>Учитель  консультирует,  помогает.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lastRenderedPageBreak/>
              <w:t>Самооценка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анализируют  достоинства  и  недостатки  проекта,  оценивают  результаты  и  перспективы  производства.</w:t>
            </w:r>
            <w:r w:rsidRPr="00740EF1">
              <w:br/>
              <w:t>Учитель  наблюдает,  консультирует.</w:t>
            </w:r>
          </w:p>
        </w:tc>
      </w:tr>
      <w:tr w:rsidR="00065F2A" w:rsidRPr="00740EF1" w:rsidTr="004F48A9">
        <w:trPr>
          <w:tblCellSpacing w:w="0" w:type="dxa"/>
          <w:jc w:val="center"/>
        </w:trPr>
        <w:tc>
          <w:tcPr>
            <w:tcW w:w="29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Защита  проекта</w:t>
            </w:r>
          </w:p>
        </w:tc>
        <w:tc>
          <w:tcPr>
            <w:tcW w:w="6585" w:type="dxa"/>
            <w:tcBorders>
              <w:top w:val="outset" w:sz="6" w:space="0" w:color="auto"/>
              <w:left w:val="outset" w:sz="6" w:space="0" w:color="auto"/>
              <w:bottom w:val="outset" w:sz="6" w:space="0" w:color="auto"/>
              <w:right w:val="outset" w:sz="6" w:space="0" w:color="auto"/>
            </w:tcBorders>
            <w:hideMark/>
          </w:tcPr>
          <w:p w:rsidR="00065F2A" w:rsidRPr="00740EF1" w:rsidRDefault="00065F2A" w:rsidP="004F48A9">
            <w:pPr>
              <w:spacing w:before="100" w:beforeAutospacing="1" w:after="100" w:afterAutospacing="1"/>
              <w:jc w:val="both"/>
            </w:pPr>
            <w:r w:rsidRPr="00740EF1">
              <w:t>Учащиеся  готовят  и  делают  доклады,  иллюстрации,  отвечают  на  вопросы.</w:t>
            </w:r>
            <w:r w:rsidRPr="00740EF1">
              <w:br/>
              <w:t>Учитель  слушает,  участвует  в  оценке  проекта.</w:t>
            </w:r>
          </w:p>
        </w:tc>
      </w:tr>
    </w:tbl>
    <w:p w:rsidR="00065F2A" w:rsidRPr="00740EF1" w:rsidRDefault="00065F2A" w:rsidP="00065F2A">
      <w:pPr>
        <w:spacing w:before="100" w:beforeAutospacing="1" w:after="100" w:afterAutospacing="1"/>
        <w:ind w:firstLine="708"/>
        <w:jc w:val="both"/>
      </w:pPr>
      <w:r w:rsidRPr="00740EF1">
        <w:t>На  начальном  этапе  многие  школьники  будут  испытывать  значительные  затруднения  при  выполнении  творч</w:t>
      </w:r>
      <w:r>
        <w:t>еских  проектов.  Поэтому  для </w:t>
      </w:r>
      <w:r w:rsidRPr="00740EF1">
        <w:t>них  рекомендуются  творческие  задания  или  работы  по  образцу.  Объекты  проектирования  должны  быть  посильны  для  учащихся  соответствующих  возрастных  групп.</w:t>
      </w:r>
    </w:p>
    <w:p w:rsidR="00065F2A" w:rsidRPr="00740EF1" w:rsidRDefault="00065F2A" w:rsidP="00065F2A">
      <w:pPr>
        <w:spacing w:before="100" w:beforeAutospacing="1" w:after="100" w:afterAutospacing="1"/>
        <w:jc w:val="both"/>
      </w:pPr>
      <w:r>
        <w:tab/>
      </w:r>
      <w:r w:rsidRPr="00740EF1">
        <w:t xml:space="preserve">Количество </w:t>
      </w:r>
      <w:r>
        <w:t xml:space="preserve"> участников  при </w:t>
      </w:r>
      <w:r w:rsidRPr="00740EF1">
        <w:t>выполнениипроекта в зависимости от его сложности может быть различным:</w:t>
      </w:r>
      <w:r>
        <w:t xml:space="preserve"> от одного (индивидуальный  проект) или нескольких учащихся </w:t>
      </w:r>
      <w:r w:rsidRPr="00740EF1">
        <w:t>одного класса</w:t>
      </w:r>
      <w:r>
        <w:t xml:space="preserve"> до большихтворческих коллективов, включающих учащихся разных классов </w:t>
      </w:r>
      <w:r w:rsidRPr="00740EF1">
        <w:t>и возрастов</w:t>
      </w:r>
      <w:r>
        <w:t xml:space="preserve"> (юбилей</w:t>
      </w:r>
      <w:r w:rsidRPr="00740EF1">
        <w:t xml:space="preserve"> школы, организация питания в походе и т.д.). При выполнении групповых и коллективных проектов учителю необходимо распределить обязанности между учащимися и определить ответственностькаждого за выполнение проекта в целом. Общая оценка коллективного проекта осуществляется на основе вклада каждого из исполнителей.</w:t>
      </w:r>
    </w:p>
    <w:p w:rsidR="00065F2A" w:rsidRPr="00740EF1" w:rsidRDefault="00065F2A" w:rsidP="00065F2A">
      <w:pPr>
        <w:spacing w:before="100" w:beforeAutospacing="1" w:after="100" w:afterAutospacing="1"/>
        <w:ind w:firstLine="708"/>
        <w:jc w:val="both"/>
      </w:pPr>
      <w:r w:rsidRPr="00740EF1">
        <w:t>Проект  может  быть  рассчитан  на  изучение  одной  темы,  нескольких  тем  или  целого  тематического  блока.  Сроки  выполнения  проектов  в  большей  степени  зависят  от  содержания,  целей  и  задач  проекта  и  могут  меняться  от  3 – 4  недель  до  года.  При  длительном  выполнении  проекта  необходимо  наметить  определенные  этапы  с  конкретными  результатами  работы  на  каждом  этапе.</w:t>
      </w:r>
    </w:p>
    <w:p w:rsidR="00065F2A" w:rsidRPr="00740EF1" w:rsidRDefault="00065F2A" w:rsidP="00065F2A">
      <w:pPr>
        <w:spacing w:before="100" w:beforeAutospacing="1" w:after="100" w:afterAutospacing="1"/>
        <w:jc w:val="both"/>
      </w:pPr>
      <w:r w:rsidRPr="00740EF1">
        <w:t>       Для  выполнения  проектов  учащимся  необходима  определенная    теоретическая    подготовка  в  области  конструирования,  решения  творческих  изобретательских задач.  Для  этого  учителем  может  быть  использована  часть  времени,  отводимого  программой  для  выполнения  проектов;  другая  часть  этого  времени  используется  для  практической  работы  над  проектом  (на  выполнение  проектов    программой  «Технология»  выделяется  около    25%  учебного  времени;  для  проектов  повышенной  сложности  учебное  время  дополняется  за  счет  внеучебного).  Соотношение  этих  двух  частей  определяется  учителем  самостоятельно.  Прак</w:t>
      </w:r>
      <w:r>
        <w:t xml:space="preserve">тическая </w:t>
      </w:r>
      <w:r w:rsidRPr="00740EF1">
        <w:t>работа над проектом (изготовление  изделия)  может  осуществ</w:t>
      </w:r>
      <w:r>
        <w:t>ляться  по  различным разделам курса</w:t>
      </w:r>
      <w:r w:rsidRPr="00740EF1">
        <w:t xml:space="preserve"> «Технол</w:t>
      </w:r>
      <w:r>
        <w:t>огия» («Обработка материалов», «Художественная обработка</w:t>
      </w:r>
      <w:r w:rsidRPr="00740EF1">
        <w:t xml:space="preserve"> материалов», «Электрорадиотехнология» и др.), а также  на  кружковых ифакультативных  занятиях  и  самостоятельно  в  домашних  условиях.  Тем  самым  закладываются  возможности  общения  и  родителей.  В  повседневных  совместных  делах  появятся  взаимопонимание,  уважение  и  доверие,  чувство  общности,  сформируются  новые  и  восстановятся  утраченные  духовные  ценности.</w:t>
      </w:r>
    </w:p>
    <w:p w:rsidR="00065F2A" w:rsidRPr="00740EF1" w:rsidRDefault="00065F2A" w:rsidP="00065F2A">
      <w:pPr>
        <w:spacing w:before="100" w:beforeAutospacing="1" w:after="100" w:afterAutospacing="1"/>
        <w:jc w:val="both"/>
      </w:pPr>
      <w:r w:rsidRPr="00740EF1">
        <w:lastRenderedPageBreak/>
        <w:t>Тематика учебных  проектов  определяется  содержанием  обучения  в  данном  классе,  кроме  9 – го  класса,  где  может  быть  выбрана    любая  из  тем  по  технологии,  изучаемых  в  основной  школе.  Тематика  проектных  заданий  должна  охватывать, возможно,  более  широкий  круг  вопросов  минимумов  содержания,  примерных  программ  «Технология»,  быть  актуальной  для  практической  жизни  и  требовать  привлечения  знаний  учащихся  из  различных  областей  с  целью  развития  их  творческого  мышления,  исследовательских  навыков,  умения  интегрировать  знания,  устанавливать  причинно – следственные  связи.</w:t>
      </w:r>
    </w:p>
    <w:p w:rsidR="00065F2A" w:rsidRPr="00740EF1" w:rsidRDefault="00065F2A" w:rsidP="00065F2A">
      <w:pPr>
        <w:spacing w:before="100" w:beforeAutospacing="1" w:after="100" w:afterAutospacing="1"/>
        <w:jc w:val="both"/>
      </w:pPr>
      <w:r w:rsidRPr="00740EF1">
        <w:t xml:space="preserve">При  подборе  тематики  проектных  заданий  следует  учитывать  прикладной  характер  соответствующих  вопросов  по  экономике,  экологии,  современному  дизайну,  моде.  Правильный  выбор  темы  с  учетом  названных  требований,  возрастных  и  личностных  интересов  учащихся  обеспечивает  положительную  мотивацию  и  дифференциацию  в  обучении,  активизирует  самостоятельную  творческую  деятельность  учащихся  при  выполнении  проекта.  </w:t>
      </w:r>
    </w:p>
    <w:p w:rsidR="00065F2A" w:rsidRPr="00740EF1" w:rsidRDefault="00065F2A" w:rsidP="00065F2A">
      <w:pPr>
        <w:spacing w:before="100" w:beforeAutospacing="1" w:after="100" w:afterAutospacing="1"/>
        <w:jc w:val="both"/>
      </w:pPr>
      <w:r w:rsidRPr="00740EF1">
        <w:t>Окончательный  выбор  темы  проекта  остается  за  учителем.  Зная  интересы  и  потенциальные  возможности  своих  учеников,  учитель  имеет  возможность  максимально  точно  помочь  подобрать  тему  и  определить  уровень  сложности  проекта  для  каждой  группы  учащихся. Требования  к  выполнению  и  оформлению  проекта  зависят  от  возраста  учащихся  и  класса  обучения  (см.  приложение  2).  Некоторые  проекты  могут  быть  интегрированными,  т.е.  наряду  с  технологией  охватывать  содержание  и  других  учебных  предметов. </w:t>
      </w:r>
    </w:p>
    <w:p w:rsidR="00065F2A" w:rsidRPr="00740EF1" w:rsidRDefault="00065F2A" w:rsidP="00065F2A">
      <w:pPr>
        <w:spacing w:before="100" w:beforeAutospacing="1" w:after="100" w:afterAutospacing="1"/>
        <w:jc w:val="both"/>
      </w:pPr>
      <w:r w:rsidRPr="00740EF1">
        <w:t>Одна  из  проблем,  с  которой  сталкивается  учитель  это:  как  оценивать  проектную  деятельность  учащихся?  Необходимы  текущие  оценки,  т.к.  контроль  подтягивает,  дисциплинирует  учащихся,  и,  разумеется,  итоговая.  Окончательная,  итоговая  оценка  должна  ставится  с  учетом  текущих  оценок,  уровня  защиты  проекта,  качества  готового  проекта  (его  описательной  части – пояснительной  записки,  и  изделия).  С  этой  целью  можно  использовать  контрольный  лист  проекта  (оценочный  лист),  в  котором  за  выполненную  часть  ставится  оценка(см.  приложение  3).</w:t>
      </w:r>
    </w:p>
    <w:p w:rsidR="00065F2A" w:rsidRPr="00740EF1" w:rsidRDefault="00065F2A" w:rsidP="00065F2A">
      <w:pPr>
        <w:spacing w:before="100" w:beforeAutospacing="1" w:after="100" w:afterAutospacing="1"/>
        <w:jc w:val="both"/>
      </w:pPr>
      <w:r w:rsidRPr="00740EF1">
        <w:t> </w:t>
      </w:r>
      <w:r w:rsidRPr="00740EF1">
        <w:rPr>
          <w:b/>
          <w:bCs/>
        </w:rPr>
        <w:t>ПРИМЕРНЫЕ  КРИТЕРИИ  ОЦЕНИВАНИЯ  ВЫПОЛНЕННЫХ  ПРОЕКТОВ</w:t>
      </w:r>
    </w:p>
    <w:p w:rsidR="00065F2A" w:rsidRPr="00740EF1" w:rsidRDefault="00065F2A" w:rsidP="00457D23">
      <w:pPr>
        <w:numPr>
          <w:ilvl w:val="0"/>
          <w:numId w:val="19"/>
        </w:numPr>
        <w:spacing w:before="100" w:beforeAutospacing="1" w:after="100" w:afterAutospacing="1"/>
        <w:jc w:val="both"/>
      </w:pPr>
      <w:r w:rsidRPr="00740EF1">
        <w:t xml:space="preserve">Аргументированность  выбора  темы,  практическая  направленность  проекта  и  значимость  выполненной  работы. </w:t>
      </w:r>
    </w:p>
    <w:p w:rsidR="00065F2A" w:rsidRPr="00740EF1" w:rsidRDefault="00065F2A" w:rsidP="00457D23">
      <w:pPr>
        <w:numPr>
          <w:ilvl w:val="0"/>
          <w:numId w:val="19"/>
        </w:numPr>
        <w:spacing w:before="100" w:beforeAutospacing="1" w:after="100" w:afterAutospacing="1"/>
        <w:jc w:val="both"/>
      </w:pPr>
      <w:r w:rsidRPr="00740EF1">
        <w:t xml:space="preserve">Объем  и  полнота  разработок,  выполнение  принятых  этапов  проектирования,  самостоятельность,  законченность,  подготовленность  к  восприятию  проекта  другими  людьми,  его  материальное  воплощение. </w:t>
      </w:r>
    </w:p>
    <w:p w:rsidR="00065F2A" w:rsidRPr="00740EF1" w:rsidRDefault="00065F2A" w:rsidP="00457D23">
      <w:pPr>
        <w:numPr>
          <w:ilvl w:val="0"/>
          <w:numId w:val="19"/>
        </w:numPr>
        <w:spacing w:before="100" w:beforeAutospacing="1" w:after="100" w:afterAutospacing="1"/>
        <w:jc w:val="both"/>
      </w:pPr>
      <w:r w:rsidRPr="00740EF1">
        <w:t xml:space="preserve">Аргументированность  предлагаемых  решений,  подходов,  выводов,  полнота  библиографии. </w:t>
      </w:r>
    </w:p>
    <w:p w:rsidR="00065F2A" w:rsidRPr="00740EF1" w:rsidRDefault="00065F2A" w:rsidP="00457D23">
      <w:pPr>
        <w:numPr>
          <w:ilvl w:val="0"/>
          <w:numId w:val="19"/>
        </w:numPr>
        <w:spacing w:before="100" w:beforeAutospacing="1" w:after="100" w:afterAutospacing="1"/>
        <w:jc w:val="both"/>
      </w:pPr>
      <w:r w:rsidRPr="00740EF1">
        <w:t xml:space="preserve">Уровень  творчества,  оригинальность  темы,  найденных  решений,  своеобразие  материального  воплощения  и  представления  проекта. </w:t>
      </w:r>
    </w:p>
    <w:p w:rsidR="00065F2A" w:rsidRPr="00740EF1" w:rsidRDefault="00065F2A" w:rsidP="00457D23">
      <w:pPr>
        <w:numPr>
          <w:ilvl w:val="0"/>
          <w:numId w:val="19"/>
        </w:numPr>
        <w:spacing w:before="100" w:beforeAutospacing="1" w:after="100" w:afterAutospacing="1"/>
        <w:jc w:val="both"/>
      </w:pPr>
      <w:r w:rsidRPr="00740EF1">
        <w:t xml:space="preserve">Качество  пояснительной  записки:  оформление,  соответствие  стандартным требованиям,  рубрикация  и  структура  текста;  качество  эскизов, схем,  рисунков; качество  и  полнота  рецензий. </w:t>
      </w:r>
    </w:p>
    <w:p w:rsidR="00065F2A" w:rsidRPr="00740EF1" w:rsidRDefault="00065F2A" w:rsidP="00457D23">
      <w:pPr>
        <w:numPr>
          <w:ilvl w:val="0"/>
          <w:numId w:val="19"/>
        </w:numPr>
        <w:spacing w:before="100" w:beforeAutospacing="1" w:after="100" w:afterAutospacing="1"/>
        <w:jc w:val="both"/>
      </w:pPr>
      <w:r w:rsidRPr="00740EF1">
        <w:t xml:space="preserve">Качество  изделия,  соответствие  стандартам,  оригинальность. </w:t>
      </w:r>
    </w:p>
    <w:p w:rsidR="00065F2A" w:rsidRPr="00740EF1" w:rsidRDefault="00065F2A" w:rsidP="00065F2A">
      <w:pPr>
        <w:spacing w:before="100" w:beforeAutospacing="1" w:after="100" w:afterAutospacing="1"/>
        <w:jc w:val="both"/>
      </w:pPr>
      <w:r w:rsidRPr="00740EF1">
        <w:lastRenderedPageBreak/>
        <w:t>  Выполнение  проектных  работ  обязательно  должно  завершаться  их  защитой  в  присутствии  всего  класса.  Это  мероприятие  стимулирует  формирование  у  учащихся  чувства  ответственности,  вносит  в  учебный  процесс  дух  здоровой  состязательности.</w:t>
      </w:r>
    </w:p>
    <w:p w:rsidR="00065F2A" w:rsidRPr="00A129F5" w:rsidRDefault="00065F2A" w:rsidP="00065F2A">
      <w:pPr>
        <w:spacing w:before="100" w:beforeAutospacing="1" w:after="100" w:afterAutospacing="1"/>
        <w:jc w:val="both"/>
      </w:pPr>
      <w:r w:rsidRPr="00A129F5">
        <w:t> </w:t>
      </w:r>
      <w:r w:rsidRPr="00A129F5">
        <w:rPr>
          <w:b/>
          <w:bCs/>
        </w:rPr>
        <w:t>ОБЩИЕ  ТРЕБОВАНИЯ  К  ОФОРМЛЕНИЮ  ТВОРЧЕСКОГО  ПРОЕКТА</w:t>
      </w:r>
    </w:p>
    <w:p w:rsidR="00065F2A" w:rsidRPr="00A129F5" w:rsidRDefault="00065F2A" w:rsidP="00065F2A">
      <w:pPr>
        <w:spacing w:before="100" w:beforeAutospacing="1" w:after="100" w:afterAutospacing="1"/>
        <w:jc w:val="both"/>
      </w:pPr>
      <w:r w:rsidRPr="00A129F5">
        <w:t>  Оформление  титульного  листа:</w:t>
      </w:r>
    </w:p>
    <w:p w:rsidR="00065F2A" w:rsidRPr="00A129F5" w:rsidRDefault="00065F2A" w:rsidP="00457D23">
      <w:pPr>
        <w:numPr>
          <w:ilvl w:val="0"/>
          <w:numId w:val="20"/>
        </w:numPr>
        <w:spacing w:before="100" w:beforeAutospacing="1" w:after="100" w:afterAutospacing="1" w:line="240" w:lineRule="auto"/>
        <w:jc w:val="both"/>
      </w:pPr>
      <w:r w:rsidRPr="00A129F5">
        <w:t xml:space="preserve">В  верхнем  поле  указывается  полное  наименование  учебного  заведения. </w:t>
      </w:r>
    </w:p>
    <w:p w:rsidR="00065F2A" w:rsidRPr="00A129F5" w:rsidRDefault="00065F2A" w:rsidP="00457D23">
      <w:pPr>
        <w:numPr>
          <w:ilvl w:val="0"/>
          <w:numId w:val="20"/>
        </w:numPr>
        <w:spacing w:before="100" w:beforeAutospacing="1" w:after="100" w:afterAutospacing="1" w:line="240" w:lineRule="auto"/>
        <w:jc w:val="both"/>
      </w:pPr>
      <w:r w:rsidRPr="00A129F5">
        <w:t xml:space="preserve">В  среднем  поле  дается  название  проекта.  Оно  должно  быть  по  возможности  кратким  и  точным – соответствовать  основному  содержанию  проекта.  Если  необходимо  конкретизировать  название  работы,  то  можно  дать  подзаголовок,  который  должен  быть  предельно  кратким  и  не  превращаться  в  новое  заглавие. </w:t>
      </w:r>
    </w:p>
    <w:p w:rsidR="00065F2A" w:rsidRPr="00A129F5" w:rsidRDefault="00065F2A" w:rsidP="00457D23">
      <w:pPr>
        <w:numPr>
          <w:ilvl w:val="0"/>
          <w:numId w:val="20"/>
        </w:numPr>
        <w:spacing w:before="100" w:beforeAutospacing="1" w:after="100" w:afterAutospacing="1" w:line="240" w:lineRule="auto"/>
        <w:jc w:val="both"/>
      </w:pPr>
      <w:r w:rsidRPr="00A129F5">
        <w:t xml:space="preserve">В  нижнем  правом  углу  указывается  фамилия,  имя  и  класс  проектанта.  Затем  фамилия  и  инициалы  руководителя  проекта.  </w:t>
      </w:r>
    </w:p>
    <w:p w:rsidR="00065F2A" w:rsidRPr="00A129F5" w:rsidRDefault="00065F2A" w:rsidP="00457D23">
      <w:pPr>
        <w:numPr>
          <w:ilvl w:val="0"/>
          <w:numId w:val="20"/>
        </w:numPr>
        <w:spacing w:before="100" w:beforeAutospacing="1" w:after="100" w:afterAutospacing="1" w:line="240" w:lineRule="auto"/>
        <w:jc w:val="both"/>
      </w:pPr>
      <w:r w:rsidRPr="00A129F5">
        <w:t xml:space="preserve">В  нижнем  поле  указываются  место  и  год    выполнения  работы.  </w:t>
      </w:r>
    </w:p>
    <w:p w:rsidR="00065F2A" w:rsidRPr="00A129F5" w:rsidRDefault="00065F2A" w:rsidP="00065F2A">
      <w:pPr>
        <w:spacing w:before="100" w:beforeAutospacing="1" w:after="100" w:afterAutospacing="1"/>
        <w:jc w:val="both"/>
      </w:pPr>
      <w:r w:rsidRPr="00A129F5">
        <w:t>Порядок  расположения  листов:</w:t>
      </w:r>
    </w:p>
    <w:p w:rsidR="00065F2A" w:rsidRPr="00A129F5" w:rsidRDefault="00065F2A" w:rsidP="00457D23">
      <w:pPr>
        <w:numPr>
          <w:ilvl w:val="0"/>
          <w:numId w:val="21"/>
        </w:numPr>
        <w:spacing w:before="100" w:beforeAutospacing="1" w:after="100" w:afterAutospacing="1" w:line="240" w:lineRule="auto"/>
        <w:jc w:val="both"/>
      </w:pPr>
      <w:r w:rsidRPr="00A129F5">
        <w:t xml:space="preserve">титульный  лист;  </w:t>
      </w:r>
    </w:p>
    <w:p w:rsidR="00065F2A" w:rsidRPr="00A129F5" w:rsidRDefault="00065F2A" w:rsidP="00457D23">
      <w:pPr>
        <w:numPr>
          <w:ilvl w:val="0"/>
          <w:numId w:val="21"/>
        </w:numPr>
        <w:spacing w:before="100" w:beforeAutospacing="1" w:after="100" w:afterAutospacing="1" w:line="240" w:lineRule="auto"/>
        <w:jc w:val="both"/>
      </w:pPr>
      <w:r w:rsidRPr="00A129F5">
        <w:t xml:space="preserve">план  с  указанием  страниц;  </w:t>
      </w:r>
    </w:p>
    <w:p w:rsidR="00065F2A" w:rsidRPr="00A129F5" w:rsidRDefault="00065F2A" w:rsidP="00457D23">
      <w:pPr>
        <w:numPr>
          <w:ilvl w:val="0"/>
          <w:numId w:val="21"/>
        </w:numPr>
        <w:spacing w:before="100" w:beforeAutospacing="1" w:after="100" w:afterAutospacing="1" w:line="240" w:lineRule="auto"/>
        <w:jc w:val="both"/>
      </w:pPr>
      <w:r w:rsidRPr="00A129F5">
        <w:t xml:space="preserve">распределение  работ (если  проект  коллективный);  </w:t>
      </w:r>
    </w:p>
    <w:p w:rsidR="00065F2A" w:rsidRPr="00A129F5" w:rsidRDefault="00065F2A" w:rsidP="00457D23">
      <w:pPr>
        <w:numPr>
          <w:ilvl w:val="0"/>
          <w:numId w:val="21"/>
        </w:numPr>
        <w:spacing w:before="100" w:beforeAutospacing="1" w:after="100" w:afterAutospacing="1" w:line="240" w:lineRule="auto"/>
        <w:jc w:val="both"/>
      </w:pPr>
      <w:r w:rsidRPr="00A129F5">
        <w:t xml:space="preserve">обоснование  выбора  темы;  </w:t>
      </w:r>
    </w:p>
    <w:p w:rsidR="00065F2A" w:rsidRPr="00A129F5" w:rsidRDefault="00065F2A" w:rsidP="00457D23">
      <w:pPr>
        <w:numPr>
          <w:ilvl w:val="0"/>
          <w:numId w:val="21"/>
        </w:numPr>
        <w:spacing w:before="100" w:beforeAutospacing="1" w:after="100" w:afterAutospacing="1" w:line="240" w:lineRule="auto"/>
        <w:jc w:val="both"/>
      </w:pPr>
      <w:r w:rsidRPr="00A129F5">
        <w:t xml:space="preserve">историческая  справка;  </w:t>
      </w:r>
    </w:p>
    <w:p w:rsidR="00065F2A" w:rsidRPr="00A129F5" w:rsidRDefault="00065F2A" w:rsidP="00457D23">
      <w:pPr>
        <w:numPr>
          <w:ilvl w:val="0"/>
          <w:numId w:val="21"/>
        </w:numPr>
        <w:spacing w:before="100" w:beforeAutospacing="1" w:after="100" w:afterAutospacing="1" w:line="240" w:lineRule="auto"/>
        <w:jc w:val="both"/>
      </w:pPr>
      <w:r>
        <w:t>техническая и технологическая документация (эскизы, чертежи,</w:t>
      </w:r>
      <w:r w:rsidRPr="00A129F5">
        <w:t xml:space="preserve"> схемы, технические рисунки, операционные и технологические карты, лекала, выкройки и т.д.); </w:t>
      </w:r>
    </w:p>
    <w:p w:rsidR="00065F2A" w:rsidRPr="00A129F5" w:rsidRDefault="00065F2A" w:rsidP="00457D23">
      <w:pPr>
        <w:numPr>
          <w:ilvl w:val="0"/>
          <w:numId w:val="21"/>
        </w:numPr>
        <w:spacing w:before="100" w:beforeAutospacing="1" w:after="100" w:afterAutospacing="1" w:line="240" w:lineRule="auto"/>
        <w:jc w:val="both"/>
      </w:pPr>
      <w:r w:rsidRPr="00A129F5">
        <w:t xml:space="preserve">описание изготовления своего изделия;  </w:t>
      </w:r>
    </w:p>
    <w:p w:rsidR="00065F2A" w:rsidRPr="00A129F5" w:rsidRDefault="00065F2A" w:rsidP="00457D23">
      <w:pPr>
        <w:numPr>
          <w:ilvl w:val="0"/>
          <w:numId w:val="21"/>
        </w:numPr>
        <w:spacing w:before="100" w:beforeAutospacing="1" w:after="100" w:afterAutospacing="1" w:line="240" w:lineRule="auto"/>
        <w:jc w:val="both"/>
      </w:pPr>
      <w:r w:rsidRPr="00A129F5">
        <w:t xml:space="preserve">экономическое  обоснование;  </w:t>
      </w:r>
    </w:p>
    <w:p w:rsidR="00065F2A" w:rsidRPr="00A129F5" w:rsidRDefault="00065F2A" w:rsidP="00457D23">
      <w:pPr>
        <w:numPr>
          <w:ilvl w:val="0"/>
          <w:numId w:val="21"/>
        </w:numPr>
        <w:spacing w:before="100" w:beforeAutospacing="1" w:after="100" w:afterAutospacing="1" w:line="240" w:lineRule="auto"/>
        <w:jc w:val="both"/>
      </w:pPr>
      <w:r w:rsidRPr="00A129F5">
        <w:t xml:space="preserve">инструкция по эксплуатации; </w:t>
      </w:r>
    </w:p>
    <w:p w:rsidR="00065F2A" w:rsidRPr="00A129F5" w:rsidRDefault="00065F2A" w:rsidP="00457D23">
      <w:pPr>
        <w:numPr>
          <w:ilvl w:val="0"/>
          <w:numId w:val="21"/>
        </w:numPr>
        <w:spacing w:before="100" w:beforeAutospacing="1" w:after="100" w:afterAutospacing="1" w:line="240" w:lineRule="auto"/>
        <w:jc w:val="both"/>
      </w:pPr>
      <w:r w:rsidRPr="00A129F5">
        <w:t xml:space="preserve">реклама (лейбл); </w:t>
      </w:r>
    </w:p>
    <w:p w:rsidR="00065F2A" w:rsidRPr="00A129F5" w:rsidRDefault="00065F2A" w:rsidP="00457D23">
      <w:pPr>
        <w:numPr>
          <w:ilvl w:val="0"/>
          <w:numId w:val="21"/>
        </w:numPr>
        <w:spacing w:before="100" w:beforeAutospacing="1" w:after="100" w:afterAutospacing="1" w:line="240" w:lineRule="auto"/>
        <w:jc w:val="both"/>
      </w:pPr>
      <w:r w:rsidRPr="00A129F5">
        <w:t xml:space="preserve">список  используемой  литературы (библиографический список);  </w:t>
      </w:r>
    </w:p>
    <w:p w:rsidR="00065F2A" w:rsidRPr="00A129F5" w:rsidRDefault="00065F2A" w:rsidP="00457D23">
      <w:pPr>
        <w:numPr>
          <w:ilvl w:val="0"/>
          <w:numId w:val="21"/>
        </w:numPr>
        <w:spacing w:before="100" w:beforeAutospacing="1" w:after="100" w:afterAutospacing="1" w:line="240" w:lineRule="auto"/>
        <w:jc w:val="both"/>
      </w:pPr>
      <w:r w:rsidRPr="00A129F5">
        <w:t xml:space="preserve">чистый лист (для рецензии).  </w:t>
      </w:r>
    </w:p>
    <w:p w:rsidR="00065F2A" w:rsidRDefault="00065F2A" w:rsidP="00065F2A">
      <w:pPr>
        <w:spacing w:before="100" w:beforeAutospacing="1" w:after="100" w:afterAutospacing="1"/>
        <w:jc w:val="both"/>
      </w:pPr>
      <w:r>
        <w:t>Пояснительная записка выполняется рукописным, машинописным способом или с помощью компьютера на одной стороне</w:t>
      </w:r>
      <w:r w:rsidRPr="00A129F5">
        <w:t xml:space="preserve"> листа желательно  формата </w:t>
      </w:r>
      <w:r>
        <w:t xml:space="preserve"> А4.Текст следует писать или печатать,</w:t>
      </w:r>
      <w:r w:rsidRPr="00A129F5">
        <w:t xml:space="preserve"> соблюдая</w:t>
      </w:r>
      <w:r>
        <w:t xml:space="preserve"> следующие</w:t>
      </w:r>
      <w:r w:rsidRPr="00A129F5">
        <w:t xml:space="preserve"> размеры</w:t>
      </w:r>
      <w:r>
        <w:t xml:space="preserve"> полей: левое – не</w:t>
      </w:r>
      <w:r w:rsidRPr="00A129F5">
        <w:t xml:space="preserve"> ме</w:t>
      </w:r>
      <w:r>
        <w:t>нее 20мм; правое, верхнее,</w:t>
      </w:r>
      <w:r w:rsidRPr="00A129F5">
        <w:t xml:space="preserve"> нижнее – 5мм. Вспомогательные или дополнительные ма</w:t>
      </w:r>
      <w:r>
        <w:t>териалы, которые загромождают</w:t>
      </w:r>
      <w:r w:rsidRPr="00A129F5">
        <w:t xml:space="preserve"> основную часть работы, помещают в приложениях. </w:t>
      </w:r>
    </w:p>
    <w:p w:rsidR="00065F2A" w:rsidRDefault="00065F2A" w:rsidP="00065F2A">
      <w:pPr>
        <w:spacing w:before="100" w:beforeAutospacing="1" w:after="100" w:afterAutospacing="1"/>
        <w:jc w:val="both"/>
      </w:pPr>
      <w:r w:rsidRPr="00A129F5">
        <w:lastRenderedPageBreak/>
        <w:t>По содержанию и форме приложения очень</w:t>
      </w:r>
      <w:r>
        <w:t xml:space="preserve"> разнообразны. Они </w:t>
      </w:r>
      <w:r w:rsidRPr="00A129F5">
        <w:t xml:space="preserve">могут представлять собой текст, таблицы, графики, карты, рисунки.  Каждое приложение должно начинаться с нового листа (страницы) с указанием в правом верхнем углу слова «Приложение» и  </w:t>
      </w:r>
      <w:r>
        <w:t>иметь  тематический  заголовок.</w:t>
      </w:r>
    </w:p>
    <w:p w:rsidR="00065F2A" w:rsidRPr="00A129F5" w:rsidRDefault="00065F2A" w:rsidP="00065F2A">
      <w:pPr>
        <w:spacing w:before="100" w:beforeAutospacing="1" w:after="100" w:afterAutospacing="1"/>
        <w:jc w:val="both"/>
      </w:pPr>
      <w:r w:rsidRPr="00A129F5">
        <w:t xml:space="preserve"> При наличии в работе более одного приложения они нумеруются арабскими</w:t>
      </w:r>
      <w:r>
        <w:t xml:space="preserve"> цифрами (без знака №), например: </w:t>
      </w:r>
      <w:r w:rsidRPr="00A129F5">
        <w:t>«Приложение  1»,  «Приложение 2» и т.д. Нумерация страниц, на которых даются приложения,</w:t>
      </w:r>
      <w:r>
        <w:t xml:space="preserve"> должна</w:t>
      </w:r>
      <w:r w:rsidRPr="00A129F5">
        <w:t xml:space="preserve"> быть  сквозной  </w:t>
      </w:r>
      <w:r>
        <w:t xml:space="preserve">и  продолжать общую нумерацию основного текста. </w:t>
      </w:r>
      <w:r w:rsidRPr="00A129F5">
        <w:t>Каждую  структурную  часть  работы  следует</w:t>
      </w:r>
      <w:r>
        <w:t xml:space="preserve">  начинать  с  нового  листа.  </w:t>
      </w:r>
      <w:r w:rsidRPr="00A129F5">
        <w:t>Все</w:t>
      </w:r>
      <w:r>
        <w:t xml:space="preserve"> </w:t>
      </w:r>
      <w:r w:rsidRPr="00A129F5">
        <w:t>иллюстрации в проекте должны быть пронумерованы. Нумерация  их  обычно  бывает сквозной, т.е. через всю</w:t>
      </w:r>
      <w:r>
        <w:t xml:space="preserve"> работу. Если  иллюстрация в</w:t>
      </w:r>
      <w:r w:rsidRPr="00A129F5">
        <w:t xml:space="preserve"> проекте единст</w:t>
      </w:r>
      <w:r>
        <w:t xml:space="preserve">венная, то она не нумеруется.  </w:t>
      </w:r>
      <w:r w:rsidRPr="00A129F5">
        <w:t>Работа  над  проектом,  как  всякое  творчество,  требует  определенной  степени  свободы.  Поэтому  автор  вправе  изменять  последовательность  изложения  материала,  не  включать  отдельные  разделы  из  рекомендуемого  перечня  или  добавлять  то,  что,  по  его  мнению,  может  улучшить  качество  работы.</w:t>
      </w:r>
    </w:p>
    <w:p w:rsidR="00065F2A" w:rsidRPr="00A129F5" w:rsidRDefault="00065F2A" w:rsidP="00065F2A">
      <w:pPr>
        <w:spacing w:before="100" w:beforeAutospacing="1" w:after="100" w:afterAutospacing="1"/>
        <w:jc w:val="both"/>
      </w:pPr>
      <w:r w:rsidRPr="00A129F5">
        <w:rPr>
          <w:b/>
          <w:bCs/>
        </w:rPr>
        <w:t>ПЛАН  ЗАЩИТЫ  ТВОРЧЕСКОГО  ПРОЕКТА.</w:t>
      </w:r>
    </w:p>
    <w:p w:rsidR="00065F2A" w:rsidRPr="00A129F5" w:rsidRDefault="00065F2A" w:rsidP="00457D23">
      <w:pPr>
        <w:numPr>
          <w:ilvl w:val="0"/>
          <w:numId w:val="22"/>
        </w:numPr>
        <w:spacing w:before="100" w:beforeAutospacing="1" w:after="100" w:afterAutospacing="1" w:line="240" w:lineRule="auto"/>
        <w:jc w:val="both"/>
      </w:pPr>
      <w:r w:rsidRPr="00A129F5">
        <w:t xml:space="preserve">Демонстрация  изготовленных  изделий.  </w:t>
      </w:r>
    </w:p>
    <w:p w:rsidR="00065F2A" w:rsidRPr="00A129F5" w:rsidRDefault="00065F2A" w:rsidP="00457D23">
      <w:pPr>
        <w:numPr>
          <w:ilvl w:val="0"/>
          <w:numId w:val="22"/>
        </w:numPr>
        <w:spacing w:before="100" w:beforeAutospacing="1" w:after="100" w:afterAutospacing="1" w:line="240" w:lineRule="auto"/>
        <w:jc w:val="both"/>
      </w:pPr>
      <w:r w:rsidRPr="00A129F5">
        <w:t xml:space="preserve">Сообщение  темы  творческого  проекта.  </w:t>
      </w:r>
    </w:p>
    <w:p w:rsidR="00065F2A" w:rsidRPr="00A129F5" w:rsidRDefault="00065F2A" w:rsidP="00457D23">
      <w:pPr>
        <w:numPr>
          <w:ilvl w:val="0"/>
          <w:numId w:val="22"/>
        </w:numPr>
        <w:spacing w:before="100" w:beforeAutospacing="1" w:after="100" w:afterAutospacing="1" w:line="240" w:lineRule="auto"/>
        <w:jc w:val="both"/>
      </w:pPr>
      <w:r w:rsidRPr="00A129F5">
        <w:t xml:space="preserve">Цели  и  задачи  творческого  проекта. </w:t>
      </w:r>
    </w:p>
    <w:p w:rsidR="00065F2A" w:rsidRPr="00A129F5" w:rsidRDefault="00065F2A" w:rsidP="00457D23">
      <w:pPr>
        <w:numPr>
          <w:ilvl w:val="0"/>
          <w:numId w:val="22"/>
        </w:numPr>
        <w:spacing w:before="100" w:beforeAutospacing="1" w:after="100" w:afterAutospacing="1" w:line="240" w:lineRule="auto"/>
        <w:jc w:val="both"/>
      </w:pPr>
      <w:r w:rsidRPr="00A129F5">
        <w:t xml:space="preserve">Историческая  справка (очень  кратко).  </w:t>
      </w:r>
    </w:p>
    <w:p w:rsidR="00065F2A" w:rsidRPr="00A129F5" w:rsidRDefault="00065F2A" w:rsidP="00457D23">
      <w:pPr>
        <w:numPr>
          <w:ilvl w:val="0"/>
          <w:numId w:val="22"/>
        </w:numPr>
        <w:spacing w:before="100" w:beforeAutospacing="1" w:after="100" w:afterAutospacing="1" w:line="240" w:lineRule="auto"/>
        <w:jc w:val="both"/>
      </w:pPr>
      <w:r w:rsidRPr="00A129F5">
        <w:t xml:space="preserve">Описание  работы  над  изделием:  </w:t>
      </w:r>
    </w:p>
    <w:p w:rsidR="00065F2A" w:rsidRPr="00A129F5" w:rsidRDefault="00065F2A" w:rsidP="00457D23">
      <w:pPr>
        <w:numPr>
          <w:ilvl w:val="1"/>
          <w:numId w:val="22"/>
        </w:numPr>
        <w:spacing w:before="100" w:beforeAutospacing="1" w:after="100" w:afterAutospacing="1" w:line="240" w:lineRule="auto"/>
        <w:jc w:val="both"/>
      </w:pPr>
      <w:r w:rsidRPr="00A129F5">
        <w:t xml:space="preserve">вид  и  количество  материала,  использованного  в  изделии; </w:t>
      </w:r>
    </w:p>
    <w:p w:rsidR="00065F2A" w:rsidRPr="00A129F5" w:rsidRDefault="00065F2A" w:rsidP="00457D23">
      <w:pPr>
        <w:numPr>
          <w:ilvl w:val="1"/>
          <w:numId w:val="22"/>
        </w:numPr>
        <w:spacing w:before="100" w:beforeAutospacing="1" w:after="100" w:afterAutospacing="1" w:line="240" w:lineRule="auto"/>
        <w:jc w:val="both"/>
      </w:pPr>
      <w:r w:rsidRPr="00A129F5">
        <w:t xml:space="preserve">какие  инструменты,  материалы  и  приспособления  были  использованы  при  работе  над  изделием; </w:t>
      </w:r>
    </w:p>
    <w:p w:rsidR="00065F2A" w:rsidRPr="00A129F5" w:rsidRDefault="00065F2A" w:rsidP="00457D23">
      <w:pPr>
        <w:numPr>
          <w:ilvl w:val="1"/>
          <w:numId w:val="22"/>
        </w:numPr>
        <w:spacing w:before="100" w:beforeAutospacing="1" w:after="100" w:afterAutospacing="1" w:line="240" w:lineRule="auto"/>
        <w:jc w:val="both"/>
      </w:pPr>
      <w:r w:rsidRPr="00A129F5">
        <w:t xml:space="preserve">какие  технологические  приемы  применялись  при  изготовлении  изделия; </w:t>
      </w:r>
    </w:p>
    <w:p w:rsidR="00065F2A" w:rsidRPr="00A129F5" w:rsidRDefault="00065F2A" w:rsidP="00457D23">
      <w:pPr>
        <w:numPr>
          <w:ilvl w:val="1"/>
          <w:numId w:val="22"/>
        </w:numPr>
        <w:spacing w:before="100" w:beforeAutospacing="1" w:after="100" w:afterAutospacing="1" w:line="240" w:lineRule="auto"/>
        <w:jc w:val="both"/>
      </w:pPr>
      <w:r w:rsidRPr="00A129F5">
        <w:t xml:space="preserve">последовательность  технологической  обработки. </w:t>
      </w:r>
    </w:p>
    <w:p w:rsidR="00065F2A" w:rsidRPr="00A129F5" w:rsidRDefault="00065F2A" w:rsidP="00457D23">
      <w:pPr>
        <w:numPr>
          <w:ilvl w:val="0"/>
          <w:numId w:val="22"/>
        </w:numPr>
        <w:spacing w:before="100" w:beforeAutospacing="1" w:after="100" w:afterAutospacing="1" w:line="240" w:lineRule="auto"/>
        <w:jc w:val="both"/>
      </w:pPr>
      <w:r w:rsidRPr="00A129F5">
        <w:t xml:space="preserve">Какие  проблемы  были  при  работе.  </w:t>
      </w:r>
    </w:p>
    <w:p w:rsidR="00065F2A" w:rsidRPr="00A129F5" w:rsidRDefault="00065F2A" w:rsidP="00457D23">
      <w:pPr>
        <w:numPr>
          <w:ilvl w:val="0"/>
          <w:numId w:val="22"/>
        </w:numPr>
        <w:spacing w:before="100" w:beforeAutospacing="1" w:after="100" w:afterAutospacing="1" w:line="240" w:lineRule="auto"/>
        <w:jc w:val="both"/>
      </w:pPr>
      <w:r w:rsidRPr="00A129F5">
        <w:t xml:space="preserve">Что  нового  узнали  при  работе  над  выбранной  темой. </w:t>
      </w:r>
    </w:p>
    <w:p w:rsidR="00065F2A" w:rsidRPr="00A129F5" w:rsidRDefault="00065F2A" w:rsidP="00457D23">
      <w:pPr>
        <w:numPr>
          <w:ilvl w:val="0"/>
          <w:numId w:val="22"/>
        </w:numPr>
        <w:spacing w:before="100" w:beforeAutospacing="1" w:after="100" w:afterAutospacing="1" w:line="240" w:lineRule="auto"/>
        <w:jc w:val="both"/>
      </w:pPr>
      <w:r w:rsidRPr="00A129F5">
        <w:t xml:space="preserve">Что  нового  можно  придумать,  область  применения. </w:t>
      </w:r>
    </w:p>
    <w:p w:rsidR="00065F2A" w:rsidRPr="00A129F5" w:rsidRDefault="00065F2A" w:rsidP="00457D23">
      <w:pPr>
        <w:numPr>
          <w:ilvl w:val="0"/>
          <w:numId w:val="22"/>
        </w:numPr>
        <w:spacing w:before="100" w:beforeAutospacing="1" w:after="100" w:afterAutospacing="1" w:line="240" w:lineRule="auto"/>
        <w:jc w:val="both"/>
      </w:pPr>
      <w:r w:rsidRPr="00A129F5">
        <w:t xml:space="preserve">Выводы. </w:t>
      </w:r>
    </w:p>
    <w:p w:rsidR="00065F2A" w:rsidRPr="006426DE" w:rsidRDefault="00065F2A" w:rsidP="00065F2A"/>
    <w:p w:rsidR="00065F2A" w:rsidRPr="00902E1F" w:rsidRDefault="00065F2A" w:rsidP="00065F2A">
      <w:pPr>
        <w:pStyle w:val="a3"/>
        <w:jc w:val="center"/>
        <w:rPr>
          <w:rFonts w:ascii="Times New Roman" w:hAnsi="Times New Roman" w:cs="Times New Roman"/>
          <w:b/>
          <w:sz w:val="28"/>
          <w:szCs w:val="28"/>
        </w:rPr>
      </w:pPr>
    </w:p>
    <w:sectPr w:rsidR="00065F2A" w:rsidRPr="00902E1F" w:rsidSect="00CC1875">
      <w:pgSz w:w="16838" w:h="11906" w:orient="landscape"/>
      <w:pgMar w:top="1134" w:right="678"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841" w:rsidRDefault="00571841" w:rsidP="005B31E7">
      <w:pPr>
        <w:spacing w:after="0" w:line="240" w:lineRule="auto"/>
      </w:pPr>
      <w:r>
        <w:separator/>
      </w:r>
    </w:p>
  </w:endnote>
  <w:endnote w:type="continuationSeparator" w:id="1">
    <w:p w:rsidR="00571841" w:rsidRDefault="00571841" w:rsidP="005B3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Regular">
    <w:altName w:val="MS Gothic"/>
    <w:panose1 w:val="00000000000000000000"/>
    <w:charset w:val="80"/>
    <w:family w:val="auto"/>
    <w:notTrueType/>
    <w:pitch w:val="default"/>
    <w:sig w:usb0="00000000" w:usb1="08070000" w:usb2="00000010" w:usb3="00000000" w:csb0="00020000" w:csb1="00000000"/>
  </w:font>
  <w:font w:name="Times">
    <w:altName w:val="Times"/>
    <w:panose1 w:val="020206030504050203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841" w:rsidRDefault="00571841" w:rsidP="005B31E7">
      <w:pPr>
        <w:spacing w:after="0" w:line="240" w:lineRule="auto"/>
      </w:pPr>
      <w:r>
        <w:separator/>
      </w:r>
    </w:p>
  </w:footnote>
  <w:footnote w:type="continuationSeparator" w:id="1">
    <w:p w:rsidR="00571841" w:rsidRDefault="00571841" w:rsidP="005B31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00000042"/>
    <w:multiLevelType w:val="multilevel"/>
    <w:tmpl w:val="6C08004C"/>
    <w:lvl w:ilvl="0">
      <w:start w:val="1"/>
      <w:numFmt w:val="decimal"/>
      <w:lvlText w:val="%1."/>
      <w:lvlJc w:val="left"/>
      <w:pPr>
        <w:ind w:left="1069" w:hanging="360"/>
      </w:pPr>
      <w:rPr>
        <w:b w:val="0"/>
      </w:rPr>
    </w:lvl>
    <w:lvl w:ilvl="1">
      <w:start w:val="1"/>
      <w:numFmt w:val="decimal"/>
      <w:lvlText w:val="%1.%2"/>
      <w:lvlJc w:val="left"/>
      <w:pPr>
        <w:ind w:left="1444" w:hanging="735"/>
      </w:pPr>
      <w:rPr>
        <w:b/>
      </w:rPr>
    </w:lvl>
    <w:lvl w:ilvl="2">
      <w:start w:val="1"/>
      <w:numFmt w:val="decimal"/>
      <w:lvlText w:val="%1.%2.%3"/>
      <w:lvlJc w:val="left"/>
      <w:pPr>
        <w:ind w:left="1444" w:hanging="735"/>
      </w:pPr>
      <w:rPr>
        <w:b/>
      </w:rPr>
    </w:lvl>
    <w:lvl w:ilvl="3">
      <w:start w:val="1"/>
      <w:numFmt w:val="decimal"/>
      <w:lvlText w:val="%1.%2.%3.%4"/>
      <w:lvlJc w:val="left"/>
      <w:pPr>
        <w:ind w:left="1789" w:hanging="1080"/>
      </w:pPr>
      <w:rPr>
        <w:b/>
      </w:rPr>
    </w:lvl>
    <w:lvl w:ilvl="4">
      <w:start w:val="1"/>
      <w:numFmt w:val="decimal"/>
      <w:lvlText w:val="%1.%2.%3.%4.%5"/>
      <w:lvlJc w:val="left"/>
      <w:pPr>
        <w:ind w:left="1789" w:hanging="1080"/>
      </w:pPr>
      <w:rPr>
        <w:b/>
      </w:rPr>
    </w:lvl>
    <w:lvl w:ilvl="5">
      <w:start w:val="1"/>
      <w:numFmt w:val="decimal"/>
      <w:lvlText w:val="%1.%2.%3.%4.%5.%6"/>
      <w:lvlJc w:val="left"/>
      <w:pPr>
        <w:ind w:left="2149" w:hanging="1440"/>
      </w:pPr>
      <w:rPr>
        <w:b/>
      </w:rPr>
    </w:lvl>
    <w:lvl w:ilvl="6">
      <w:start w:val="1"/>
      <w:numFmt w:val="decimal"/>
      <w:lvlText w:val="%1.%2.%3.%4.%5.%6.%7"/>
      <w:lvlJc w:val="left"/>
      <w:pPr>
        <w:ind w:left="2149" w:hanging="1440"/>
      </w:pPr>
      <w:rPr>
        <w:b/>
      </w:rPr>
    </w:lvl>
    <w:lvl w:ilvl="7">
      <w:start w:val="1"/>
      <w:numFmt w:val="decimal"/>
      <w:lvlText w:val="%1.%2.%3.%4.%5.%6.%7.%8"/>
      <w:lvlJc w:val="left"/>
      <w:pPr>
        <w:ind w:left="2509" w:hanging="1800"/>
      </w:pPr>
      <w:rPr>
        <w:b/>
      </w:rPr>
    </w:lvl>
    <w:lvl w:ilvl="8">
      <w:start w:val="1"/>
      <w:numFmt w:val="decimal"/>
      <w:lvlText w:val="%1.%2.%3.%4.%5.%6.%7.%8.%9"/>
      <w:lvlJc w:val="left"/>
      <w:pPr>
        <w:ind w:left="2869" w:hanging="2160"/>
      </w:pPr>
      <w:rPr>
        <w:b/>
      </w:rPr>
    </w:lvl>
  </w:abstractNum>
  <w:abstractNum w:abstractNumId="2">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nsid w:val="05B221F8"/>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nsid w:val="05E55350"/>
    <w:multiLevelType w:val="multilevel"/>
    <w:tmpl w:val="51D00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2C6A0B"/>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nsid w:val="14D01FE0"/>
    <w:multiLevelType w:val="hybridMultilevel"/>
    <w:tmpl w:val="E38AE6F6"/>
    <w:lvl w:ilvl="0" w:tplc="0E448B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0D2DC3"/>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309E59EC"/>
    <w:multiLevelType w:val="multilevel"/>
    <w:tmpl w:val="05E8F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1412B0"/>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nsid w:val="423A7F2A"/>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4B9E26D7"/>
    <w:multiLevelType w:val="hybridMultilevel"/>
    <w:tmpl w:val="C1B24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7609A2"/>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5445182C"/>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nsid w:val="5B882EDD"/>
    <w:multiLevelType w:val="multilevel"/>
    <w:tmpl w:val="FD08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E14DAD"/>
    <w:multiLevelType w:val="multilevel"/>
    <w:tmpl w:val="455649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F138BD"/>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5F2C5EC3"/>
    <w:multiLevelType w:val="multilevel"/>
    <w:tmpl w:val="AEAA4760"/>
    <w:lvl w:ilvl="0">
      <w:start w:val="1"/>
      <w:numFmt w:val="bullet"/>
      <w:lvlText w:val=""/>
      <w:lvlJc w:val="left"/>
      <w:pPr>
        <w:ind w:left="390" w:hanging="390"/>
      </w:pPr>
      <w:rPr>
        <w:rFonts w:ascii="Symbol" w:hAnsi="Symbol" w:hint="default"/>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nsid w:val="68926D91"/>
    <w:multiLevelType w:val="hybridMultilevel"/>
    <w:tmpl w:val="C784AFA8"/>
    <w:lvl w:ilvl="0" w:tplc="CB286A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4F53D52"/>
    <w:multiLevelType w:val="multilevel"/>
    <w:tmpl w:val="637E3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AF67A17"/>
    <w:multiLevelType w:val="multilevel"/>
    <w:tmpl w:val="38A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D516DFF"/>
    <w:multiLevelType w:val="hybridMultilevel"/>
    <w:tmpl w:val="49D60F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1"/>
  </w:num>
  <w:num w:numId="3">
    <w:abstractNumId w:val="16"/>
  </w:num>
  <w:num w:numId="4">
    <w:abstractNumId w:val="13"/>
  </w:num>
  <w:num w:numId="5">
    <w:abstractNumId w:val="10"/>
  </w:num>
  <w:num w:numId="6">
    <w:abstractNumId w:val="9"/>
  </w:num>
  <w:num w:numId="7">
    <w:abstractNumId w:val="12"/>
  </w:num>
  <w:num w:numId="8">
    <w:abstractNumId w:val="3"/>
  </w:num>
  <w:num w:numId="9">
    <w:abstractNumId w:val="7"/>
  </w:num>
  <w:num w:numId="10">
    <w:abstractNumId w:val="17"/>
  </w:num>
  <w:num w:numId="11">
    <w:abstractNumId w:val="5"/>
  </w:num>
  <w:num w:numId="12">
    <w:abstractNumId w:val="2"/>
  </w:num>
  <w:num w:numId="13">
    <w:abstractNumId w:val="0"/>
  </w:num>
  <w:num w:numId="14">
    <w:abstractNumId w:val="1"/>
  </w:num>
  <w:num w:numId="15">
    <w:abstractNumId w:val="18"/>
  </w:num>
  <w:num w:numId="16">
    <w:abstractNumId w:val="6"/>
  </w:num>
  <w:num w:numId="17">
    <w:abstractNumId w:val="4"/>
  </w:num>
  <w:num w:numId="18">
    <w:abstractNumId w:val="14"/>
  </w:num>
  <w:num w:numId="19">
    <w:abstractNumId w:val="20"/>
  </w:num>
  <w:num w:numId="20">
    <w:abstractNumId w:val="19"/>
  </w:num>
  <w:num w:numId="21">
    <w:abstractNumId w:val="8"/>
  </w:num>
  <w:num w:numId="22">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5C0F9C"/>
    <w:rsid w:val="00011B99"/>
    <w:rsid w:val="00026886"/>
    <w:rsid w:val="0004216B"/>
    <w:rsid w:val="000472ED"/>
    <w:rsid w:val="00055CE8"/>
    <w:rsid w:val="000573CE"/>
    <w:rsid w:val="00065F2A"/>
    <w:rsid w:val="000819C8"/>
    <w:rsid w:val="00083862"/>
    <w:rsid w:val="000840DD"/>
    <w:rsid w:val="0008527C"/>
    <w:rsid w:val="000B0F77"/>
    <w:rsid w:val="000E084F"/>
    <w:rsid w:val="000E7153"/>
    <w:rsid w:val="000E759F"/>
    <w:rsid w:val="000F2CA1"/>
    <w:rsid w:val="00111E1C"/>
    <w:rsid w:val="001254D0"/>
    <w:rsid w:val="0014326B"/>
    <w:rsid w:val="00152C9B"/>
    <w:rsid w:val="00161D9C"/>
    <w:rsid w:val="00171C05"/>
    <w:rsid w:val="001809B3"/>
    <w:rsid w:val="00181A63"/>
    <w:rsid w:val="001841AE"/>
    <w:rsid w:val="001A1B9F"/>
    <w:rsid w:val="001A380E"/>
    <w:rsid w:val="001B1880"/>
    <w:rsid w:val="001B275D"/>
    <w:rsid w:val="001C39C4"/>
    <w:rsid w:val="001C3E89"/>
    <w:rsid w:val="001C4FF0"/>
    <w:rsid w:val="002109F3"/>
    <w:rsid w:val="00221220"/>
    <w:rsid w:val="0023509F"/>
    <w:rsid w:val="00240D8F"/>
    <w:rsid w:val="00257413"/>
    <w:rsid w:val="00257828"/>
    <w:rsid w:val="00257B04"/>
    <w:rsid w:val="00266530"/>
    <w:rsid w:val="002A4684"/>
    <w:rsid w:val="002A6C89"/>
    <w:rsid w:val="002B1D80"/>
    <w:rsid w:val="002B35A0"/>
    <w:rsid w:val="002C0FC4"/>
    <w:rsid w:val="002C2D44"/>
    <w:rsid w:val="002D2772"/>
    <w:rsid w:val="002E526A"/>
    <w:rsid w:val="002F6D30"/>
    <w:rsid w:val="00302CDD"/>
    <w:rsid w:val="00315936"/>
    <w:rsid w:val="00325315"/>
    <w:rsid w:val="00350153"/>
    <w:rsid w:val="00353D1A"/>
    <w:rsid w:val="00364FEE"/>
    <w:rsid w:val="00386D70"/>
    <w:rsid w:val="00386DCD"/>
    <w:rsid w:val="00392510"/>
    <w:rsid w:val="00394D7A"/>
    <w:rsid w:val="003A0F8D"/>
    <w:rsid w:val="003A190F"/>
    <w:rsid w:val="003B51DD"/>
    <w:rsid w:val="003B5498"/>
    <w:rsid w:val="003C27B7"/>
    <w:rsid w:val="003D4894"/>
    <w:rsid w:val="003E7EA7"/>
    <w:rsid w:val="003F7971"/>
    <w:rsid w:val="004101C3"/>
    <w:rsid w:val="00410F7A"/>
    <w:rsid w:val="00414A27"/>
    <w:rsid w:val="004314AE"/>
    <w:rsid w:val="00442C9C"/>
    <w:rsid w:val="00444908"/>
    <w:rsid w:val="00445A21"/>
    <w:rsid w:val="00451019"/>
    <w:rsid w:val="00451CF2"/>
    <w:rsid w:val="00452414"/>
    <w:rsid w:val="00453552"/>
    <w:rsid w:val="00454999"/>
    <w:rsid w:val="00457D23"/>
    <w:rsid w:val="004613D1"/>
    <w:rsid w:val="00465929"/>
    <w:rsid w:val="004677DD"/>
    <w:rsid w:val="004E479C"/>
    <w:rsid w:val="004E60CB"/>
    <w:rsid w:val="004F1DC4"/>
    <w:rsid w:val="004F6CD0"/>
    <w:rsid w:val="005121F1"/>
    <w:rsid w:val="005126FD"/>
    <w:rsid w:val="005158CA"/>
    <w:rsid w:val="00530250"/>
    <w:rsid w:val="0054023B"/>
    <w:rsid w:val="00546601"/>
    <w:rsid w:val="00553D1B"/>
    <w:rsid w:val="00565561"/>
    <w:rsid w:val="00567A8F"/>
    <w:rsid w:val="00571841"/>
    <w:rsid w:val="0057532F"/>
    <w:rsid w:val="00575AF1"/>
    <w:rsid w:val="0059544C"/>
    <w:rsid w:val="0059594D"/>
    <w:rsid w:val="005B31E7"/>
    <w:rsid w:val="005C0F9C"/>
    <w:rsid w:val="005C3604"/>
    <w:rsid w:val="005D0B2A"/>
    <w:rsid w:val="00625849"/>
    <w:rsid w:val="006532A2"/>
    <w:rsid w:val="006747B6"/>
    <w:rsid w:val="006755BE"/>
    <w:rsid w:val="0068539A"/>
    <w:rsid w:val="00686FB4"/>
    <w:rsid w:val="00687FDD"/>
    <w:rsid w:val="006947DE"/>
    <w:rsid w:val="006B0638"/>
    <w:rsid w:val="006C2394"/>
    <w:rsid w:val="006C2FA0"/>
    <w:rsid w:val="006C7029"/>
    <w:rsid w:val="006D0297"/>
    <w:rsid w:val="006E1A2D"/>
    <w:rsid w:val="006E7BBE"/>
    <w:rsid w:val="006F4797"/>
    <w:rsid w:val="007036AF"/>
    <w:rsid w:val="0070378A"/>
    <w:rsid w:val="00727CE9"/>
    <w:rsid w:val="007404CB"/>
    <w:rsid w:val="007509C1"/>
    <w:rsid w:val="007517E7"/>
    <w:rsid w:val="00794D44"/>
    <w:rsid w:val="007A2343"/>
    <w:rsid w:val="007B3AD2"/>
    <w:rsid w:val="007B5AC4"/>
    <w:rsid w:val="007B6B3D"/>
    <w:rsid w:val="007D1C38"/>
    <w:rsid w:val="007E4B26"/>
    <w:rsid w:val="007F276A"/>
    <w:rsid w:val="00801DDA"/>
    <w:rsid w:val="00806CB3"/>
    <w:rsid w:val="00811C30"/>
    <w:rsid w:val="0085192F"/>
    <w:rsid w:val="008723A0"/>
    <w:rsid w:val="00884422"/>
    <w:rsid w:val="008918F1"/>
    <w:rsid w:val="008C01E9"/>
    <w:rsid w:val="008C1ECC"/>
    <w:rsid w:val="008C6111"/>
    <w:rsid w:val="008F4B1E"/>
    <w:rsid w:val="00902E1F"/>
    <w:rsid w:val="00910A77"/>
    <w:rsid w:val="009158AA"/>
    <w:rsid w:val="00927CFF"/>
    <w:rsid w:val="0094350D"/>
    <w:rsid w:val="00961008"/>
    <w:rsid w:val="009641E5"/>
    <w:rsid w:val="00984D76"/>
    <w:rsid w:val="009A3717"/>
    <w:rsid w:val="009D35B1"/>
    <w:rsid w:val="009E1D14"/>
    <w:rsid w:val="009F6B8F"/>
    <w:rsid w:val="00A00D6F"/>
    <w:rsid w:val="00A073DF"/>
    <w:rsid w:val="00A22FC9"/>
    <w:rsid w:val="00A31520"/>
    <w:rsid w:val="00A41ECB"/>
    <w:rsid w:val="00A45540"/>
    <w:rsid w:val="00A819F9"/>
    <w:rsid w:val="00A828EA"/>
    <w:rsid w:val="00A84A73"/>
    <w:rsid w:val="00AB2156"/>
    <w:rsid w:val="00AC23B1"/>
    <w:rsid w:val="00AC3814"/>
    <w:rsid w:val="00AC6302"/>
    <w:rsid w:val="00AD3E60"/>
    <w:rsid w:val="00AD780D"/>
    <w:rsid w:val="00B06CCF"/>
    <w:rsid w:val="00B1542C"/>
    <w:rsid w:val="00B25774"/>
    <w:rsid w:val="00B42F5C"/>
    <w:rsid w:val="00B57F57"/>
    <w:rsid w:val="00B656A5"/>
    <w:rsid w:val="00B84B64"/>
    <w:rsid w:val="00B93246"/>
    <w:rsid w:val="00BA3A0B"/>
    <w:rsid w:val="00BA616C"/>
    <w:rsid w:val="00BB0EA9"/>
    <w:rsid w:val="00BC3BC4"/>
    <w:rsid w:val="00BD0BF3"/>
    <w:rsid w:val="00BD103E"/>
    <w:rsid w:val="00BE1E2F"/>
    <w:rsid w:val="00BE4CC9"/>
    <w:rsid w:val="00BE7B64"/>
    <w:rsid w:val="00C01361"/>
    <w:rsid w:val="00C07194"/>
    <w:rsid w:val="00C07AC3"/>
    <w:rsid w:val="00C07E0F"/>
    <w:rsid w:val="00C204E9"/>
    <w:rsid w:val="00C43AF0"/>
    <w:rsid w:val="00C57BD3"/>
    <w:rsid w:val="00C617F4"/>
    <w:rsid w:val="00C62A20"/>
    <w:rsid w:val="00C678A3"/>
    <w:rsid w:val="00C8312D"/>
    <w:rsid w:val="00C83F27"/>
    <w:rsid w:val="00C86353"/>
    <w:rsid w:val="00C96094"/>
    <w:rsid w:val="00CA7B4A"/>
    <w:rsid w:val="00CB333E"/>
    <w:rsid w:val="00CC1875"/>
    <w:rsid w:val="00CC3276"/>
    <w:rsid w:val="00CD36F2"/>
    <w:rsid w:val="00CF69F9"/>
    <w:rsid w:val="00D07092"/>
    <w:rsid w:val="00D25777"/>
    <w:rsid w:val="00D25FDE"/>
    <w:rsid w:val="00D32A4C"/>
    <w:rsid w:val="00D33DFD"/>
    <w:rsid w:val="00D40F98"/>
    <w:rsid w:val="00D601D2"/>
    <w:rsid w:val="00D770FE"/>
    <w:rsid w:val="00D824AD"/>
    <w:rsid w:val="00D94F43"/>
    <w:rsid w:val="00D97F4C"/>
    <w:rsid w:val="00DD15C3"/>
    <w:rsid w:val="00DD54B3"/>
    <w:rsid w:val="00DF3CE6"/>
    <w:rsid w:val="00E0503C"/>
    <w:rsid w:val="00E14F1C"/>
    <w:rsid w:val="00E17215"/>
    <w:rsid w:val="00E17393"/>
    <w:rsid w:val="00E51DD9"/>
    <w:rsid w:val="00E663EF"/>
    <w:rsid w:val="00E677F1"/>
    <w:rsid w:val="00E75160"/>
    <w:rsid w:val="00E86340"/>
    <w:rsid w:val="00E86DB9"/>
    <w:rsid w:val="00ED3670"/>
    <w:rsid w:val="00EE0835"/>
    <w:rsid w:val="00EE52E8"/>
    <w:rsid w:val="00EE7ABD"/>
    <w:rsid w:val="00EF3976"/>
    <w:rsid w:val="00EF6588"/>
    <w:rsid w:val="00F003EA"/>
    <w:rsid w:val="00F1455B"/>
    <w:rsid w:val="00F3030A"/>
    <w:rsid w:val="00F3766B"/>
    <w:rsid w:val="00F41578"/>
    <w:rsid w:val="00F66EE3"/>
    <w:rsid w:val="00F9067D"/>
    <w:rsid w:val="00F90D23"/>
    <w:rsid w:val="00F95A37"/>
    <w:rsid w:val="00FA4CF6"/>
    <w:rsid w:val="00FB5235"/>
    <w:rsid w:val="00FC37DF"/>
    <w:rsid w:val="00FD0B60"/>
    <w:rsid w:val="00FE4AE9"/>
    <w:rsid w:val="00FF19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A21"/>
  </w:style>
  <w:style w:type="paragraph" w:styleId="3">
    <w:name w:val="heading 3"/>
    <w:basedOn w:val="a"/>
    <w:next w:val="a"/>
    <w:link w:val="30"/>
    <w:uiPriority w:val="9"/>
    <w:semiHidden/>
    <w:unhideWhenUsed/>
    <w:qFormat/>
    <w:rsid w:val="003D4894"/>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semiHidden/>
    <w:unhideWhenUsed/>
    <w:qFormat/>
    <w:rsid w:val="003D489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C678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uiPriority w:val="59"/>
    <w:rsid w:val="00055C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Цветной список - Акцент 11"/>
    <w:basedOn w:val="a"/>
    <w:qFormat/>
    <w:rsid w:val="00055CE8"/>
    <w:pPr>
      <w:spacing w:after="0" w:line="240" w:lineRule="auto"/>
      <w:ind w:left="720"/>
      <w:contextualSpacing/>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055CE8"/>
    <w:pPr>
      <w:ind w:left="720"/>
      <w:contextualSpacing/>
    </w:pPr>
  </w:style>
  <w:style w:type="table" w:customStyle="1" w:styleId="22">
    <w:name w:val="Сетка таблицы22"/>
    <w:basedOn w:val="a1"/>
    <w:uiPriority w:val="59"/>
    <w:rsid w:val="006532A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uiPriority w:val="59"/>
    <w:rsid w:val="001841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94D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4D44"/>
    <w:rPr>
      <w:rFonts w:ascii="Tahoma" w:hAnsi="Tahoma" w:cs="Tahoma"/>
      <w:sz w:val="16"/>
      <w:szCs w:val="16"/>
    </w:rPr>
  </w:style>
  <w:style w:type="paragraph" w:customStyle="1" w:styleId="c12">
    <w:name w:val="c12"/>
    <w:basedOn w:val="a"/>
    <w:rsid w:val="00811C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11C30"/>
  </w:style>
  <w:style w:type="paragraph" w:customStyle="1" w:styleId="c4">
    <w:name w:val="c4"/>
    <w:basedOn w:val="a"/>
    <w:rsid w:val="00811C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11C30"/>
  </w:style>
  <w:style w:type="character" w:customStyle="1" w:styleId="c14">
    <w:name w:val="c14"/>
    <w:basedOn w:val="a0"/>
    <w:rsid w:val="00811C30"/>
  </w:style>
  <w:style w:type="character" w:customStyle="1" w:styleId="c7">
    <w:name w:val="c7"/>
    <w:basedOn w:val="a0"/>
    <w:rsid w:val="00811C30"/>
  </w:style>
  <w:style w:type="character" w:customStyle="1" w:styleId="c6">
    <w:name w:val="c6"/>
    <w:basedOn w:val="a0"/>
    <w:rsid w:val="00811C30"/>
  </w:style>
  <w:style w:type="paragraph" w:customStyle="1" w:styleId="c18">
    <w:name w:val="c18"/>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57413"/>
  </w:style>
  <w:style w:type="paragraph" w:customStyle="1" w:styleId="c19">
    <w:name w:val="c19"/>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2574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CF69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D824AD"/>
  </w:style>
  <w:style w:type="character" w:customStyle="1" w:styleId="30">
    <w:name w:val="Заголовок 3 Знак"/>
    <w:basedOn w:val="a0"/>
    <w:link w:val="3"/>
    <w:uiPriority w:val="9"/>
    <w:semiHidden/>
    <w:rsid w:val="003D4894"/>
    <w:rPr>
      <w:rFonts w:asciiTheme="majorHAnsi" w:eastAsiaTheme="majorEastAsia" w:hAnsiTheme="majorHAnsi" w:cstheme="majorBidi"/>
      <w:b/>
      <w:bCs/>
      <w:color w:val="4F81BD" w:themeColor="accent1"/>
      <w:sz w:val="24"/>
      <w:szCs w:val="24"/>
      <w:lang w:eastAsia="ru-RU"/>
    </w:rPr>
  </w:style>
  <w:style w:type="table" w:customStyle="1" w:styleId="1">
    <w:name w:val="Сетка таблицы1"/>
    <w:basedOn w:val="a1"/>
    <w:next w:val="2"/>
    <w:uiPriority w:val="59"/>
    <w:rsid w:val="003D48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3D48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3D4894"/>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61531">
      <w:bodyDiv w:val="1"/>
      <w:marLeft w:val="0"/>
      <w:marRight w:val="0"/>
      <w:marTop w:val="0"/>
      <w:marBottom w:val="0"/>
      <w:divBdr>
        <w:top w:val="none" w:sz="0" w:space="0" w:color="auto"/>
        <w:left w:val="none" w:sz="0" w:space="0" w:color="auto"/>
        <w:bottom w:val="none" w:sz="0" w:space="0" w:color="auto"/>
        <w:right w:val="none" w:sz="0" w:space="0" w:color="auto"/>
      </w:divBdr>
    </w:div>
    <w:div w:id="117454144">
      <w:bodyDiv w:val="1"/>
      <w:marLeft w:val="0"/>
      <w:marRight w:val="0"/>
      <w:marTop w:val="0"/>
      <w:marBottom w:val="0"/>
      <w:divBdr>
        <w:top w:val="none" w:sz="0" w:space="0" w:color="auto"/>
        <w:left w:val="none" w:sz="0" w:space="0" w:color="auto"/>
        <w:bottom w:val="none" w:sz="0" w:space="0" w:color="auto"/>
        <w:right w:val="none" w:sz="0" w:space="0" w:color="auto"/>
      </w:divBdr>
    </w:div>
    <w:div w:id="199631698">
      <w:bodyDiv w:val="1"/>
      <w:marLeft w:val="0"/>
      <w:marRight w:val="0"/>
      <w:marTop w:val="0"/>
      <w:marBottom w:val="0"/>
      <w:divBdr>
        <w:top w:val="none" w:sz="0" w:space="0" w:color="auto"/>
        <w:left w:val="none" w:sz="0" w:space="0" w:color="auto"/>
        <w:bottom w:val="none" w:sz="0" w:space="0" w:color="auto"/>
        <w:right w:val="none" w:sz="0" w:space="0" w:color="auto"/>
      </w:divBdr>
    </w:div>
    <w:div w:id="537932400">
      <w:bodyDiv w:val="1"/>
      <w:marLeft w:val="0"/>
      <w:marRight w:val="0"/>
      <w:marTop w:val="0"/>
      <w:marBottom w:val="0"/>
      <w:divBdr>
        <w:top w:val="none" w:sz="0" w:space="0" w:color="auto"/>
        <w:left w:val="none" w:sz="0" w:space="0" w:color="auto"/>
        <w:bottom w:val="none" w:sz="0" w:space="0" w:color="auto"/>
        <w:right w:val="none" w:sz="0" w:space="0" w:color="auto"/>
      </w:divBdr>
    </w:div>
    <w:div w:id="649990701">
      <w:bodyDiv w:val="1"/>
      <w:marLeft w:val="0"/>
      <w:marRight w:val="0"/>
      <w:marTop w:val="0"/>
      <w:marBottom w:val="0"/>
      <w:divBdr>
        <w:top w:val="none" w:sz="0" w:space="0" w:color="auto"/>
        <w:left w:val="none" w:sz="0" w:space="0" w:color="auto"/>
        <w:bottom w:val="none" w:sz="0" w:space="0" w:color="auto"/>
        <w:right w:val="none" w:sz="0" w:space="0" w:color="auto"/>
      </w:divBdr>
    </w:div>
    <w:div w:id="696128468">
      <w:bodyDiv w:val="1"/>
      <w:marLeft w:val="0"/>
      <w:marRight w:val="0"/>
      <w:marTop w:val="0"/>
      <w:marBottom w:val="0"/>
      <w:divBdr>
        <w:top w:val="none" w:sz="0" w:space="0" w:color="auto"/>
        <w:left w:val="none" w:sz="0" w:space="0" w:color="auto"/>
        <w:bottom w:val="none" w:sz="0" w:space="0" w:color="auto"/>
        <w:right w:val="none" w:sz="0" w:space="0" w:color="auto"/>
      </w:divBdr>
    </w:div>
    <w:div w:id="789009650">
      <w:bodyDiv w:val="1"/>
      <w:marLeft w:val="0"/>
      <w:marRight w:val="0"/>
      <w:marTop w:val="0"/>
      <w:marBottom w:val="0"/>
      <w:divBdr>
        <w:top w:val="none" w:sz="0" w:space="0" w:color="auto"/>
        <w:left w:val="none" w:sz="0" w:space="0" w:color="auto"/>
        <w:bottom w:val="none" w:sz="0" w:space="0" w:color="auto"/>
        <w:right w:val="none" w:sz="0" w:space="0" w:color="auto"/>
      </w:divBdr>
    </w:div>
    <w:div w:id="800614325">
      <w:bodyDiv w:val="1"/>
      <w:marLeft w:val="0"/>
      <w:marRight w:val="0"/>
      <w:marTop w:val="0"/>
      <w:marBottom w:val="0"/>
      <w:divBdr>
        <w:top w:val="none" w:sz="0" w:space="0" w:color="auto"/>
        <w:left w:val="none" w:sz="0" w:space="0" w:color="auto"/>
        <w:bottom w:val="none" w:sz="0" w:space="0" w:color="auto"/>
        <w:right w:val="none" w:sz="0" w:space="0" w:color="auto"/>
      </w:divBdr>
      <w:divsChild>
        <w:div w:id="810709021">
          <w:marLeft w:val="0"/>
          <w:marRight w:val="0"/>
          <w:marTop w:val="0"/>
          <w:marBottom w:val="360"/>
          <w:divBdr>
            <w:top w:val="none" w:sz="0" w:space="0" w:color="auto"/>
            <w:left w:val="none" w:sz="0" w:space="0" w:color="auto"/>
            <w:bottom w:val="none" w:sz="0" w:space="0" w:color="auto"/>
            <w:right w:val="none" w:sz="0" w:space="0" w:color="auto"/>
          </w:divBdr>
          <w:divsChild>
            <w:div w:id="803549365">
              <w:marLeft w:val="0"/>
              <w:marRight w:val="0"/>
              <w:marTop w:val="0"/>
              <w:marBottom w:val="0"/>
              <w:divBdr>
                <w:top w:val="none" w:sz="0" w:space="0" w:color="auto"/>
                <w:left w:val="none" w:sz="0" w:space="0" w:color="auto"/>
                <w:bottom w:val="none" w:sz="0" w:space="0" w:color="auto"/>
                <w:right w:val="none" w:sz="0" w:space="0" w:color="auto"/>
              </w:divBdr>
              <w:divsChild>
                <w:div w:id="28259413">
                  <w:marLeft w:val="0"/>
                  <w:marRight w:val="0"/>
                  <w:marTop w:val="0"/>
                  <w:marBottom w:val="0"/>
                  <w:divBdr>
                    <w:top w:val="none" w:sz="0" w:space="0" w:color="auto"/>
                    <w:left w:val="none" w:sz="0" w:space="0" w:color="auto"/>
                    <w:bottom w:val="none" w:sz="0" w:space="0" w:color="auto"/>
                    <w:right w:val="none" w:sz="0" w:space="0" w:color="auto"/>
                  </w:divBdr>
                  <w:divsChild>
                    <w:div w:id="1370102542">
                      <w:marLeft w:val="0"/>
                      <w:marRight w:val="0"/>
                      <w:marTop w:val="0"/>
                      <w:marBottom w:val="0"/>
                      <w:divBdr>
                        <w:top w:val="none" w:sz="0" w:space="0" w:color="auto"/>
                        <w:left w:val="none" w:sz="0" w:space="0" w:color="auto"/>
                        <w:bottom w:val="none" w:sz="0" w:space="0" w:color="auto"/>
                        <w:right w:val="none" w:sz="0" w:space="0" w:color="auto"/>
                      </w:divBdr>
                      <w:divsChild>
                        <w:div w:id="11484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86532">
          <w:marLeft w:val="0"/>
          <w:marRight w:val="0"/>
          <w:marTop w:val="0"/>
          <w:marBottom w:val="360"/>
          <w:divBdr>
            <w:top w:val="none" w:sz="0" w:space="0" w:color="auto"/>
            <w:left w:val="none" w:sz="0" w:space="0" w:color="auto"/>
            <w:bottom w:val="none" w:sz="0" w:space="0" w:color="auto"/>
            <w:right w:val="none" w:sz="0" w:space="0" w:color="auto"/>
          </w:divBdr>
          <w:divsChild>
            <w:div w:id="872763905">
              <w:marLeft w:val="0"/>
              <w:marRight w:val="0"/>
              <w:marTop w:val="0"/>
              <w:marBottom w:val="0"/>
              <w:divBdr>
                <w:top w:val="none" w:sz="0" w:space="0" w:color="auto"/>
                <w:left w:val="none" w:sz="0" w:space="0" w:color="auto"/>
                <w:bottom w:val="none" w:sz="0" w:space="0" w:color="auto"/>
                <w:right w:val="none" w:sz="0" w:space="0" w:color="auto"/>
              </w:divBdr>
              <w:divsChild>
                <w:div w:id="1218660642">
                  <w:marLeft w:val="0"/>
                  <w:marRight w:val="0"/>
                  <w:marTop w:val="0"/>
                  <w:marBottom w:val="0"/>
                  <w:divBdr>
                    <w:top w:val="none" w:sz="0" w:space="0" w:color="auto"/>
                    <w:left w:val="none" w:sz="0" w:space="0" w:color="auto"/>
                    <w:bottom w:val="none" w:sz="0" w:space="0" w:color="auto"/>
                    <w:right w:val="none" w:sz="0" w:space="0" w:color="auto"/>
                  </w:divBdr>
                  <w:divsChild>
                    <w:div w:id="282348528">
                      <w:marLeft w:val="0"/>
                      <w:marRight w:val="0"/>
                      <w:marTop w:val="0"/>
                      <w:marBottom w:val="0"/>
                      <w:divBdr>
                        <w:top w:val="none" w:sz="0" w:space="0" w:color="auto"/>
                        <w:left w:val="none" w:sz="0" w:space="0" w:color="auto"/>
                        <w:bottom w:val="none" w:sz="0" w:space="0" w:color="auto"/>
                        <w:right w:val="none" w:sz="0" w:space="0" w:color="auto"/>
                      </w:divBdr>
                      <w:divsChild>
                        <w:div w:id="616569996">
                          <w:marLeft w:val="0"/>
                          <w:marRight w:val="0"/>
                          <w:marTop w:val="0"/>
                          <w:marBottom w:val="0"/>
                          <w:divBdr>
                            <w:top w:val="none" w:sz="0" w:space="0" w:color="auto"/>
                            <w:left w:val="none" w:sz="0" w:space="0" w:color="auto"/>
                            <w:bottom w:val="dotted" w:sz="6" w:space="4" w:color="7F7F7F"/>
                            <w:right w:val="none" w:sz="0" w:space="0" w:color="auto"/>
                          </w:divBdr>
                        </w:div>
                        <w:div w:id="1091850284">
                          <w:marLeft w:val="0"/>
                          <w:marRight w:val="0"/>
                          <w:marTop w:val="0"/>
                          <w:marBottom w:val="0"/>
                          <w:divBdr>
                            <w:top w:val="none" w:sz="0" w:space="0" w:color="auto"/>
                            <w:left w:val="none" w:sz="0" w:space="0" w:color="auto"/>
                            <w:bottom w:val="dotted" w:sz="6" w:space="4" w:color="7F7F7F"/>
                            <w:right w:val="none" w:sz="0" w:space="0" w:color="auto"/>
                          </w:divBdr>
                        </w:div>
                        <w:div w:id="967978398">
                          <w:marLeft w:val="0"/>
                          <w:marRight w:val="0"/>
                          <w:marTop w:val="0"/>
                          <w:marBottom w:val="0"/>
                          <w:divBdr>
                            <w:top w:val="none" w:sz="0" w:space="0" w:color="auto"/>
                            <w:left w:val="none" w:sz="0" w:space="0" w:color="auto"/>
                            <w:bottom w:val="dotted" w:sz="6" w:space="4" w:color="7F7F7F"/>
                            <w:right w:val="none" w:sz="0" w:space="0" w:color="auto"/>
                          </w:divBdr>
                        </w:div>
                        <w:div w:id="331109503">
                          <w:marLeft w:val="0"/>
                          <w:marRight w:val="0"/>
                          <w:marTop w:val="0"/>
                          <w:marBottom w:val="0"/>
                          <w:divBdr>
                            <w:top w:val="none" w:sz="0" w:space="0" w:color="auto"/>
                            <w:left w:val="none" w:sz="0" w:space="0" w:color="auto"/>
                            <w:bottom w:val="dotted" w:sz="6" w:space="4" w:color="7F7F7F"/>
                            <w:right w:val="none" w:sz="0" w:space="0" w:color="auto"/>
                          </w:divBdr>
                        </w:div>
                        <w:div w:id="651716228">
                          <w:marLeft w:val="0"/>
                          <w:marRight w:val="0"/>
                          <w:marTop w:val="0"/>
                          <w:marBottom w:val="0"/>
                          <w:divBdr>
                            <w:top w:val="none" w:sz="0" w:space="0" w:color="auto"/>
                            <w:left w:val="none" w:sz="0" w:space="0" w:color="auto"/>
                            <w:bottom w:val="dotted" w:sz="6" w:space="4" w:color="7F7F7F"/>
                            <w:right w:val="none" w:sz="0" w:space="0" w:color="auto"/>
                          </w:divBdr>
                        </w:div>
                        <w:div w:id="1883521947">
                          <w:marLeft w:val="0"/>
                          <w:marRight w:val="0"/>
                          <w:marTop w:val="0"/>
                          <w:marBottom w:val="0"/>
                          <w:divBdr>
                            <w:top w:val="none" w:sz="0" w:space="0" w:color="auto"/>
                            <w:left w:val="none" w:sz="0" w:space="0" w:color="auto"/>
                            <w:bottom w:val="dotted" w:sz="6" w:space="4" w:color="7F7F7F"/>
                            <w:right w:val="none" w:sz="0" w:space="0" w:color="auto"/>
                          </w:divBdr>
                        </w:div>
                        <w:div w:id="884681841">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261031544">
          <w:marLeft w:val="0"/>
          <w:marRight w:val="0"/>
          <w:marTop w:val="0"/>
          <w:marBottom w:val="0"/>
          <w:divBdr>
            <w:top w:val="none" w:sz="0" w:space="0" w:color="auto"/>
            <w:left w:val="none" w:sz="0" w:space="0" w:color="auto"/>
            <w:bottom w:val="none" w:sz="0" w:space="0" w:color="auto"/>
            <w:right w:val="none" w:sz="0" w:space="0" w:color="auto"/>
          </w:divBdr>
          <w:divsChild>
            <w:div w:id="148327423">
              <w:marLeft w:val="0"/>
              <w:marRight w:val="0"/>
              <w:marTop w:val="345"/>
              <w:marBottom w:val="863"/>
              <w:divBdr>
                <w:top w:val="none" w:sz="0" w:space="0" w:color="auto"/>
                <w:left w:val="none" w:sz="0" w:space="0" w:color="auto"/>
                <w:bottom w:val="none" w:sz="0" w:space="0" w:color="auto"/>
                <w:right w:val="none" w:sz="0" w:space="0" w:color="auto"/>
              </w:divBdr>
              <w:divsChild>
                <w:div w:id="44323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438970">
      <w:bodyDiv w:val="1"/>
      <w:marLeft w:val="0"/>
      <w:marRight w:val="0"/>
      <w:marTop w:val="0"/>
      <w:marBottom w:val="0"/>
      <w:divBdr>
        <w:top w:val="none" w:sz="0" w:space="0" w:color="auto"/>
        <w:left w:val="none" w:sz="0" w:space="0" w:color="auto"/>
        <w:bottom w:val="none" w:sz="0" w:space="0" w:color="auto"/>
        <w:right w:val="none" w:sz="0" w:space="0" w:color="auto"/>
      </w:divBdr>
    </w:div>
    <w:div w:id="914752033">
      <w:bodyDiv w:val="1"/>
      <w:marLeft w:val="0"/>
      <w:marRight w:val="0"/>
      <w:marTop w:val="0"/>
      <w:marBottom w:val="0"/>
      <w:divBdr>
        <w:top w:val="none" w:sz="0" w:space="0" w:color="auto"/>
        <w:left w:val="none" w:sz="0" w:space="0" w:color="auto"/>
        <w:bottom w:val="none" w:sz="0" w:space="0" w:color="auto"/>
        <w:right w:val="none" w:sz="0" w:space="0" w:color="auto"/>
      </w:divBdr>
    </w:div>
    <w:div w:id="927887793">
      <w:bodyDiv w:val="1"/>
      <w:marLeft w:val="0"/>
      <w:marRight w:val="0"/>
      <w:marTop w:val="0"/>
      <w:marBottom w:val="0"/>
      <w:divBdr>
        <w:top w:val="none" w:sz="0" w:space="0" w:color="auto"/>
        <w:left w:val="none" w:sz="0" w:space="0" w:color="auto"/>
        <w:bottom w:val="none" w:sz="0" w:space="0" w:color="auto"/>
        <w:right w:val="none" w:sz="0" w:space="0" w:color="auto"/>
      </w:divBdr>
    </w:div>
    <w:div w:id="1217278329">
      <w:bodyDiv w:val="1"/>
      <w:marLeft w:val="0"/>
      <w:marRight w:val="0"/>
      <w:marTop w:val="0"/>
      <w:marBottom w:val="0"/>
      <w:divBdr>
        <w:top w:val="none" w:sz="0" w:space="0" w:color="auto"/>
        <w:left w:val="none" w:sz="0" w:space="0" w:color="auto"/>
        <w:bottom w:val="none" w:sz="0" w:space="0" w:color="auto"/>
        <w:right w:val="none" w:sz="0" w:space="0" w:color="auto"/>
      </w:divBdr>
    </w:div>
    <w:div w:id="1365668274">
      <w:bodyDiv w:val="1"/>
      <w:marLeft w:val="0"/>
      <w:marRight w:val="0"/>
      <w:marTop w:val="0"/>
      <w:marBottom w:val="0"/>
      <w:divBdr>
        <w:top w:val="none" w:sz="0" w:space="0" w:color="auto"/>
        <w:left w:val="none" w:sz="0" w:space="0" w:color="auto"/>
        <w:bottom w:val="none" w:sz="0" w:space="0" w:color="auto"/>
        <w:right w:val="none" w:sz="0" w:space="0" w:color="auto"/>
      </w:divBdr>
    </w:div>
    <w:div w:id="1639719374">
      <w:bodyDiv w:val="1"/>
      <w:marLeft w:val="0"/>
      <w:marRight w:val="0"/>
      <w:marTop w:val="0"/>
      <w:marBottom w:val="0"/>
      <w:divBdr>
        <w:top w:val="none" w:sz="0" w:space="0" w:color="auto"/>
        <w:left w:val="none" w:sz="0" w:space="0" w:color="auto"/>
        <w:bottom w:val="none" w:sz="0" w:space="0" w:color="auto"/>
        <w:right w:val="none" w:sz="0" w:space="0" w:color="auto"/>
      </w:divBdr>
    </w:div>
    <w:div w:id="20874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803E8-EF17-4326-AF1E-9CF26B58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66</Pages>
  <Words>21774</Words>
  <Characters>124112</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Клавдия</dc:creator>
  <cp:keywords/>
  <dc:description/>
  <cp:lastModifiedBy>СОШ 57</cp:lastModifiedBy>
  <cp:revision>147</cp:revision>
  <cp:lastPrinted>2019-09-22T17:47:00Z</cp:lastPrinted>
  <dcterms:created xsi:type="dcterms:W3CDTF">2018-07-29T15:48:00Z</dcterms:created>
  <dcterms:modified xsi:type="dcterms:W3CDTF">2021-11-18T12:43:00Z</dcterms:modified>
</cp:coreProperties>
</file>